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DE0" w:rsidRPr="00765D81" w:rsidRDefault="00331235" w:rsidP="003312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D81">
        <w:rPr>
          <w:rFonts w:ascii="Times New Roman" w:hAnsi="Times New Roman" w:cs="Times New Roman"/>
          <w:b/>
          <w:sz w:val="24"/>
          <w:szCs w:val="24"/>
        </w:rPr>
        <w:t>Odpověď dle zákona č. 106/1999 Sb., o svobodném přístupu k informacím, ve znění pozdějších předpisů</w:t>
      </w:r>
    </w:p>
    <w:p w:rsidR="00331235" w:rsidRPr="00765D81" w:rsidRDefault="00331235" w:rsidP="003312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1235" w:rsidRPr="00765D81" w:rsidRDefault="00331235" w:rsidP="00331235">
      <w:pPr>
        <w:rPr>
          <w:rFonts w:ascii="Times New Roman" w:hAnsi="Times New Roman" w:cs="Times New Roman"/>
          <w:b/>
          <w:sz w:val="24"/>
          <w:szCs w:val="24"/>
        </w:rPr>
      </w:pPr>
      <w:r w:rsidRPr="00765D81">
        <w:rPr>
          <w:rFonts w:ascii="Times New Roman" w:hAnsi="Times New Roman" w:cs="Times New Roman"/>
          <w:b/>
          <w:sz w:val="24"/>
          <w:szCs w:val="24"/>
        </w:rPr>
        <w:t>Předmět žádosti:</w:t>
      </w:r>
    </w:p>
    <w:p w:rsidR="00331235" w:rsidRPr="00765D81" w:rsidRDefault="00331235" w:rsidP="00331235">
      <w:pPr>
        <w:rPr>
          <w:rFonts w:ascii="Times New Roman" w:hAnsi="Times New Roman" w:cs="Times New Roman"/>
          <w:sz w:val="24"/>
          <w:szCs w:val="24"/>
        </w:rPr>
      </w:pPr>
      <w:r w:rsidRPr="00765D81">
        <w:rPr>
          <w:rFonts w:ascii="Times New Roman" w:hAnsi="Times New Roman" w:cs="Times New Roman"/>
          <w:sz w:val="24"/>
          <w:szCs w:val="24"/>
        </w:rPr>
        <w:t>Povinnému subjektu byla doručena žádost, jejímž prostřednictvím se na povinný subjekt obrátil žadatel se svou žádostí o informace podle zákona o svobodném přístupu k informacím. Ve své žádosti požadoval tyto informace:</w:t>
      </w:r>
    </w:p>
    <w:p w:rsidR="00FE4316" w:rsidRDefault="00FF6A95" w:rsidP="00FE43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Kopie smluv o sdružených službách dodávky elektřiny a to v období od 1. 1. 2016 do 31. 12. 2017, za veškerá odběrná místa.</w:t>
      </w:r>
    </w:p>
    <w:p w:rsidR="00FF6A95" w:rsidRDefault="00FF6A95" w:rsidP="00FE43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Kopie smluv o sdružených službách dodávky plynu, a to v období od 1. 1. 2016 do 31. 12. 2017, za veškerá odběrná místa</w:t>
      </w:r>
    </w:p>
    <w:p w:rsidR="00FF6A95" w:rsidRPr="00FE4316" w:rsidRDefault="00FF6A95" w:rsidP="00FE4316">
      <w:pPr>
        <w:pStyle w:val="Odstavecseseznamem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Veškeré dodatky k těmto smlouvám.</w:t>
      </w:r>
    </w:p>
    <w:p w:rsidR="00331235" w:rsidRPr="00765D81" w:rsidRDefault="00331235" w:rsidP="00331235">
      <w:pPr>
        <w:rPr>
          <w:rFonts w:ascii="Times New Roman" w:hAnsi="Times New Roman" w:cs="Times New Roman"/>
          <w:b/>
          <w:sz w:val="24"/>
          <w:szCs w:val="24"/>
        </w:rPr>
      </w:pPr>
      <w:r w:rsidRPr="00765D81">
        <w:rPr>
          <w:rFonts w:ascii="Times New Roman" w:hAnsi="Times New Roman" w:cs="Times New Roman"/>
          <w:b/>
          <w:sz w:val="24"/>
          <w:szCs w:val="24"/>
        </w:rPr>
        <w:t>Poskytnuté informace:</w:t>
      </w:r>
    </w:p>
    <w:p w:rsidR="00765D81" w:rsidRPr="00765D81" w:rsidRDefault="00FF6A95" w:rsidP="003312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Obec Maletín má uzavřeny smlouvy o sdružených službách dodávky plynu a elektřiny s firmou ČEZ Prodej, s. r. o., Duhová 1/425, 140 53 Praha 4, IČ: 27232433 na všechna odběrná místa za uvedené časové období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Kopie smluv jsou v příloze.</w:t>
      </w:r>
    </w:p>
    <w:p w:rsidR="00331235" w:rsidRPr="00765D81" w:rsidRDefault="00765D81" w:rsidP="00331235">
      <w:pPr>
        <w:rPr>
          <w:rFonts w:ascii="Times New Roman" w:hAnsi="Times New Roman" w:cs="Times New Roman"/>
          <w:sz w:val="24"/>
          <w:szCs w:val="24"/>
        </w:rPr>
      </w:pPr>
      <w:r w:rsidRPr="00765D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235" w:rsidRPr="00765D81" w:rsidRDefault="00331235" w:rsidP="00331235">
      <w:pPr>
        <w:rPr>
          <w:rFonts w:ascii="Times New Roman" w:hAnsi="Times New Roman" w:cs="Times New Roman"/>
          <w:sz w:val="24"/>
          <w:szCs w:val="24"/>
        </w:rPr>
      </w:pPr>
    </w:p>
    <w:p w:rsidR="00FE4316" w:rsidRDefault="00331235" w:rsidP="00331235">
      <w:pPr>
        <w:rPr>
          <w:rFonts w:ascii="Times New Roman" w:hAnsi="Times New Roman" w:cs="Times New Roman"/>
          <w:b/>
          <w:sz w:val="24"/>
          <w:szCs w:val="24"/>
        </w:rPr>
      </w:pPr>
      <w:r w:rsidRPr="00765D81">
        <w:rPr>
          <w:rFonts w:ascii="Times New Roman" w:hAnsi="Times New Roman" w:cs="Times New Roman"/>
          <w:b/>
          <w:sz w:val="24"/>
          <w:szCs w:val="24"/>
        </w:rPr>
        <w:t>Informaci zpracoval</w:t>
      </w:r>
      <w:r w:rsidR="00765D81">
        <w:rPr>
          <w:rFonts w:ascii="Times New Roman" w:hAnsi="Times New Roman" w:cs="Times New Roman"/>
          <w:b/>
          <w:sz w:val="24"/>
          <w:szCs w:val="24"/>
        </w:rPr>
        <w:t>a</w:t>
      </w:r>
      <w:r w:rsidRPr="00765D81">
        <w:rPr>
          <w:rFonts w:ascii="Times New Roman" w:hAnsi="Times New Roman" w:cs="Times New Roman"/>
          <w:b/>
          <w:sz w:val="24"/>
          <w:szCs w:val="24"/>
        </w:rPr>
        <w:t>:</w:t>
      </w:r>
    </w:p>
    <w:p w:rsidR="00331235" w:rsidRDefault="00765D81" w:rsidP="00331235">
      <w:pPr>
        <w:rPr>
          <w:rFonts w:ascii="Times New Roman" w:hAnsi="Times New Roman" w:cs="Times New Roman"/>
          <w:sz w:val="24"/>
          <w:szCs w:val="24"/>
        </w:rPr>
      </w:pPr>
      <w:r w:rsidRPr="00765D81">
        <w:rPr>
          <w:rFonts w:ascii="Times New Roman" w:hAnsi="Times New Roman" w:cs="Times New Roman"/>
          <w:sz w:val="24"/>
          <w:szCs w:val="24"/>
        </w:rPr>
        <w:t>Bc. Dana Šoupalová, účetní obce</w:t>
      </w:r>
    </w:p>
    <w:p w:rsidR="00FE4316" w:rsidRPr="00FE4316" w:rsidRDefault="00FE4316" w:rsidP="0033123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Maletín </w:t>
      </w:r>
      <w:r w:rsidR="00FF6A95">
        <w:rPr>
          <w:rFonts w:ascii="Times New Roman" w:hAnsi="Times New Roman" w:cs="Times New Roman"/>
          <w:sz w:val="24"/>
          <w:szCs w:val="24"/>
        </w:rPr>
        <w:t>28. 11. 2018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E4316" w:rsidRPr="00FE4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8D7D85"/>
    <w:multiLevelType w:val="hybridMultilevel"/>
    <w:tmpl w:val="A80C44F6"/>
    <w:lvl w:ilvl="0" w:tplc="728620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101C7"/>
    <w:multiLevelType w:val="hybridMultilevel"/>
    <w:tmpl w:val="A2368130"/>
    <w:lvl w:ilvl="0" w:tplc="D38E8C10">
      <w:start w:val="18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A5E664D"/>
    <w:multiLevelType w:val="hybridMultilevel"/>
    <w:tmpl w:val="75300E40"/>
    <w:lvl w:ilvl="0" w:tplc="AC3C2E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235"/>
    <w:rsid w:val="002F49C0"/>
    <w:rsid w:val="00331235"/>
    <w:rsid w:val="003C74FA"/>
    <w:rsid w:val="005D4DE0"/>
    <w:rsid w:val="0067669D"/>
    <w:rsid w:val="00765D81"/>
    <w:rsid w:val="00994ADE"/>
    <w:rsid w:val="00FB4CC7"/>
    <w:rsid w:val="00FE4316"/>
    <w:rsid w:val="00FF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30B69E-CC24-41DF-B214-9064879E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1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Podatelna</dc:creator>
  <cp:keywords/>
  <dc:description/>
  <cp:lastModifiedBy>Podatelna</cp:lastModifiedBy>
  <cp:revision>4</cp:revision>
  <dcterms:created xsi:type="dcterms:W3CDTF">2018-11-28T09:41:00Z</dcterms:created>
  <dcterms:modified xsi:type="dcterms:W3CDTF">2018-11-28T09:50:00Z</dcterms:modified>
</cp:coreProperties>
</file>