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13AD" w:rsidRPr="00CB4AE7" w:rsidRDefault="00CB4AE7" w:rsidP="008547CE">
      <w:pPr>
        <w:pStyle w:val="Zhlav"/>
        <w:tabs>
          <w:tab w:val="clear" w:pos="4536"/>
          <w:tab w:val="clear" w:pos="9072"/>
        </w:tabs>
        <w:spacing w:after="200" w:line="276" w:lineRule="auto"/>
        <w:ind w:left="7080"/>
        <w:jc w:val="both"/>
        <w:rPr>
          <w:rFonts w:ascii="Times New Roman" w:hAnsi="Times New Roman"/>
        </w:rPr>
      </w:pPr>
      <w:bookmarkStart w:id="0" w:name="_GoBack"/>
      <w:bookmarkEnd w:id="0"/>
      <w:r w:rsidRPr="00CB4AE7">
        <w:rPr>
          <w:rFonts w:ascii="Times New Roman" w:hAnsi="Times New Roman"/>
        </w:rPr>
        <w:t xml:space="preserve">Maletín </w:t>
      </w:r>
      <w:r w:rsidR="002628C7">
        <w:rPr>
          <w:rFonts w:ascii="Times New Roman" w:hAnsi="Times New Roman"/>
        </w:rPr>
        <w:t>25</w:t>
      </w:r>
      <w:r w:rsidRPr="00CB4AE7">
        <w:rPr>
          <w:rFonts w:ascii="Times New Roman" w:hAnsi="Times New Roman"/>
        </w:rPr>
        <w:t>.</w:t>
      </w:r>
      <w:r w:rsidR="00A04A6C">
        <w:rPr>
          <w:rFonts w:ascii="Times New Roman" w:hAnsi="Times New Roman"/>
        </w:rPr>
        <w:t xml:space="preserve"> </w:t>
      </w:r>
      <w:r w:rsidRPr="00CB4AE7">
        <w:rPr>
          <w:rFonts w:ascii="Times New Roman" w:hAnsi="Times New Roman"/>
        </w:rPr>
        <w:t>2.</w:t>
      </w:r>
      <w:r w:rsidR="00A04A6C">
        <w:rPr>
          <w:rFonts w:ascii="Times New Roman" w:hAnsi="Times New Roman"/>
        </w:rPr>
        <w:t xml:space="preserve"> </w:t>
      </w:r>
      <w:r w:rsidRPr="00CB4AE7">
        <w:rPr>
          <w:rFonts w:ascii="Times New Roman" w:hAnsi="Times New Roman"/>
        </w:rPr>
        <w:t>201</w:t>
      </w:r>
      <w:r w:rsidR="00C91D89">
        <w:rPr>
          <w:rFonts w:ascii="Times New Roman" w:hAnsi="Times New Roman"/>
        </w:rPr>
        <w:t>5</w:t>
      </w:r>
    </w:p>
    <w:p w:rsidR="006824D0" w:rsidRDefault="00C91D89" w:rsidP="008547CE">
      <w:pPr>
        <w:pStyle w:val="Bezmezer"/>
        <w:jc w:val="both"/>
      </w:pPr>
      <w:r>
        <w:t>MV ČR</w:t>
      </w:r>
      <w:r w:rsidR="00A04A6C">
        <w:t xml:space="preserve"> </w:t>
      </w:r>
      <w:r>
        <w:t>- odbor VS,dozoru a kontroly</w:t>
      </w:r>
    </w:p>
    <w:p w:rsidR="00A04A6C" w:rsidRDefault="00C91D89" w:rsidP="008547CE">
      <w:pPr>
        <w:pStyle w:val="Bezmezer"/>
        <w:jc w:val="both"/>
      </w:pPr>
      <w:r>
        <w:t>Nám. Hrdinů 1634/3</w:t>
      </w:r>
    </w:p>
    <w:p w:rsidR="00C91D89" w:rsidRDefault="00C91D89" w:rsidP="008547CE">
      <w:pPr>
        <w:pStyle w:val="Bezmezer"/>
        <w:jc w:val="both"/>
      </w:pPr>
      <w:r>
        <w:t>Praha 4</w:t>
      </w:r>
    </w:p>
    <w:p w:rsidR="00C91D89" w:rsidRDefault="00C91D89" w:rsidP="008547CE">
      <w:pPr>
        <w:pStyle w:val="Bezmezer"/>
        <w:jc w:val="both"/>
      </w:pPr>
    </w:p>
    <w:p w:rsidR="00C91D89" w:rsidRDefault="008547CE" w:rsidP="008547CE">
      <w:pPr>
        <w:pStyle w:val="Bezmezer"/>
        <w:jc w:val="both"/>
      </w:pPr>
      <w:r>
        <w:t>Naše č.j.:</w:t>
      </w:r>
      <w:r>
        <w:tab/>
      </w:r>
      <w:r w:rsidR="00C91D89">
        <w:t>83/2015</w:t>
      </w:r>
    </w:p>
    <w:p w:rsidR="00C91D89" w:rsidRDefault="008547CE" w:rsidP="008547CE">
      <w:pPr>
        <w:pStyle w:val="Bezmezer"/>
        <w:jc w:val="both"/>
      </w:pPr>
      <w:r>
        <w:t>Vaše č.j.</w:t>
      </w:r>
      <w:r w:rsidR="00C91D89">
        <w:t xml:space="preserve">:  </w:t>
      </w:r>
      <w:r>
        <w:tab/>
      </w:r>
      <w:r w:rsidR="00C91D89">
        <w:t>MV-13782-3/ODK-2015</w:t>
      </w:r>
    </w:p>
    <w:p w:rsidR="009C60F8" w:rsidRDefault="009C60F8" w:rsidP="008547CE">
      <w:pPr>
        <w:pStyle w:val="Bezmezer"/>
        <w:jc w:val="both"/>
      </w:pPr>
    </w:p>
    <w:p w:rsidR="009C60F8" w:rsidRDefault="009C60F8" w:rsidP="008547CE">
      <w:pPr>
        <w:pStyle w:val="Bezmezer"/>
        <w:jc w:val="both"/>
      </w:pPr>
    </w:p>
    <w:p w:rsidR="009C60F8" w:rsidRPr="009C60F8" w:rsidRDefault="008547CE" w:rsidP="008547CE">
      <w:pPr>
        <w:pStyle w:val="Bezmezer"/>
        <w:jc w:val="both"/>
        <w:rPr>
          <w:u w:val="single"/>
        </w:rPr>
      </w:pPr>
      <w:r>
        <w:rPr>
          <w:u w:val="single"/>
        </w:rPr>
        <w:t>Věc: Vyjádření k podn</w:t>
      </w:r>
      <w:r w:rsidR="009C60F8" w:rsidRPr="009C60F8">
        <w:rPr>
          <w:u w:val="single"/>
        </w:rPr>
        <w:t>ětu p. Říhy</w:t>
      </w:r>
    </w:p>
    <w:p w:rsidR="00C91D89" w:rsidRDefault="00C91D89" w:rsidP="008547CE">
      <w:pPr>
        <w:pStyle w:val="Bezmezer"/>
        <w:jc w:val="both"/>
      </w:pPr>
    </w:p>
    <w:p w:rsidR="00C91D89" w:rsidRDefault="00C91D89" w:rsidP="008547CE">
      <w:pPr>
        <w:pStyle w:val="Bezmezer"/>
        <w:jc w:val="both"/>
      </w:pPr>
      <w:r>
        <w:t>Na základě Vašeho požadavku na zaslání podkladů a vyjádření ve věci podmětu pan Říhy ke zrušení  daných usnesení zastupitelstva obce Maletín dle specifikace v předmětném podání Vám  požadované zasíláme. Navíc dokládáme i jiné listiny, které považujeme za relevantní v dané věci.</w:t>
      </w:r>
    </w:p>
    <w:p w:rsidR="00C91D89" w:rsidRDefault="00C91D89" w:rsidP="008547CE">
      <w:pPr>
        <w:pStyle w:val="Bezmezer"/>
        <w:jc w:val="both"/>
      </w:pPr>
    </w:p>
    <w:p w:rsidR="00C91D89" w:rsidRPr="008E71C7" w:rsidRDefault="00C91D89" w:rsidP="008547CE">
      <w:pPr>
        <w:pStyle w:val="Bezmezer"/>
        <w:jc w:val="both"/>
        <w:rPr>
          <w:b/>
        </w:rPr>
      </w:pPr>
      <w:r w:rsidRPr="008E71C7">
        <w:rPr>
          <w:b/>
        </w:rPr>
        <w:t>Vyjádření k dané věci:</w:t>
      </w:r>
    </w:p>
    <w:p w:rsidR="00C91D89" w:rsidRDefault="00C91D89" w:rsidP="008547CE">
      <w:pPr>
        <w:pStyle w:val="Bezmezer"/>
        <w:jc w:val="both"/>
      </w:pPr>
    </w:p>
    <w:p w:rsidR="00C91D89" w:rsidRDefault="00C91D89" w:rsidP="008547CE">
      <w:pPr>
        <w:pStyle w:val="Bezmezer"/>
        <w:numPr>
          <w:ilvl w:val="0"/>
          <w:numId w:val="3"/>
        </w:numPr>
        <w:jc w:val="both"/>
      </w:pPr>
      <w:r>
        <w:t>Obecná specifika</w:t>
      </w:r>
    </w:p>
    <w:p w:rsidR="00C91D89" w:rsidRDefault="00C91D89" w:rsidP="008547CE">
      <w:pPr>
        <w:pStyle w:val="Bezmezer"/>
        <w:jc w:val="both"/>
      </w:pPr>
      <w:r>
        <w:t>V katastru obce Maletín v současnosti stojí 1 ks větrné elektrárny (povolovací proces ve vole</w:t>
      </w:r>
      <w:r w:rsidR="00B46FF5">
        <w:t>b</w:t>
      </w:r>
      <w:r>
        <w:t>ním období 2002</w:t>
      </w:r>
      <w:r w:rsidR="009C60F8">
        <w:t xml:space="preserve"> </w:t>
      </w:r>
      <w:r>
        <w:t xml:space="preserve">-2006). V přímém sousedství již na území </w:t>
      </w:r>
      <w:r w:rsidR="009C60F8">
        <w:t>P</w:t>
      </w:r>
      <w:r>
        <w:t xml:space="preserve">ardubického kraje se nachází 4 ks větrných elektráren. V souladu </w:t>
      </w:r>
      <w:r w:rsidR="009C60F8">
        <w:t xml:space="preserve">s </w:t>
      </w:r>
      <w:r>
        <w:t>územním plánem  obce a územního plánu vyššího územního celku  Olomouckého kraje  bude severně kolem obce procházet rychlostní komunikace R35 (Mohelnice/ Hradec Králové)</w:t>
      </w:r>
    </w:p>
    <w:p w:rsidR="00B46FF5" w:rsidRDefault="00B46FF5" w:rsidP="008547CE">
      <w:pPr>
        <w:pStyle w:val="Bezmezer"/>
        <w:jc w:val="both"/>
      </w:pPr>
    </w:p>
    <w:p w:rsidR="00C91D89" w:rsidRDefault="00C91D89" w:rsidP="008547CE">
      <w:pPr>
        <w:jc w:val="both"/>
      </w:pPr>
      <w:r>
        <w:t>Jedná se o lokalitu s výskytem větrných elektráren, která bude dotčena  vlivem velké dopravní stavby. Z těchto důvodů obec dlouhodobě usiluje o rozšíření větrného parku souběžně s budoucí trasou rychlostní komunikace (hluk z R35 bude v budoucnu  pro naši lokalitu rozhodující). Proběhla celá řada projednávání v zastupitelstvu</w:t>
      </w:r>
      <w:r w:rsidR="008547CE">
        <w:t>, vystřídalo se několik developerských společností</w:t>
      </w:r>
      <w:r>
        <w:t xml:space="preserve"> (cca 4 nejvážnější adepti)</w:t>
      </w:r>
      <w:r w:rsidR="00A04A6C">
        <w:t xml:space="preserve"> </w:t>
      </w:r>
      <w:r>
        <w:t xml:space="preserve">a proběhlo několik veřejných prezentací záměru. </w:t>
      </w:r>
      <w:r w:rsidR="00395F29">
        <w:t>V období od 2007 d</w:t>
      </w:r>
      <w:r w:rsidR="00B46FF5">
        <w:t>o 2013 probíhala všechna jednání o záměru bez valného zájmu veřejnosti. Na prezentace přišlo cca 3-5 občanů.</w:t>
      </w:r>
    </w:p>
    <w:p w:rsidR="00B46FF5" w:rsidRDefault="00A04A6C" w:rsidP="008547CE">
      <w:pPr>
        <w:jc w:val="both"/>
      </w:pPr>
      <w:r>
        <w:t>S</w:t>
      </w:r>
      <w:r w:rsidR="00B46FF5">
        <w:t xml:space="preserve"> jedním z  developerů uzavřela na jaře 2012 obec smlouvu o spolupráci, kde obec  za aktivní podporu záměru má garantováno finanční plnění. Až po podepsání  a platnosti smlouvy, po té co záměr procházel  řízením EIA   se formovala skupina občanů a sdružení, které  se záměru brání.  </w:t>
      </w:r>
    </w:p>
    <w:p w:rsidR="00B46FF5" w:rsidRDefault="00B46FF5" w:rsidP="008547CE">
      <w:pPr>
        <w:numPr>
          <w:ilvl w:val="0"/>
          <w:numId w:val="3"/>
        </w:numPr>
        <w:jc w:val="both"/>
      </w:pPr>
      <w:r>
        <w:t>Vyjádření k namítaným pochybením stěžovatele</w:t>
      </w:r>
    </w:p>
    <w:p w:rsidR="00B46FF5" w:rsidRPr="00D87A6D" w:rsidRDefault="00C35688" w:rsidP="008547CE">
      <w:pPr>
        <w:numPr>
          <w:ilvl w:val="0"/>
          <w:numId w:val="4"/>
        </w:numPr>
        <w:jc w:val="both"/>
        <w:rPr>
          <w:u w:val="single"/>
        </w:rPr>
      </w:pPr>
      <w:r w:rsidRPr="00D87A6D">
        <w:rPr>
          <w:u w:val="single"/>
        </w:rPr>
        <w:t>Námitka:  zveřejněné záměry k bodům č.</w:t>
      </w:r>
      <w:r w:rsidR="009C60F8">
        <w:rPr>
          <w:u w:val="single"/>
        </w:rPr>
        <w:t xml:space="preserve"> </w:t>
      </w:r>
      <w:r w:rsidRPr="00D87A6D">
        <w:rPr>
          <w:u w:val="single"/>
        </w:rPr>
        <w:t>4, č.</w:t>
      </w:r>
      <w:r w:rsidR="009C60F8">
        <w:rPr>
          <w:u w:val="single"/>
        </w:rPr>
        <w:t xml:space="preserve"> </w:t>
      </w:r>
      <w:r w:rsidRPr="00D87A6D">
        <w:rPr>
          <w:u w:val="single"/>
        </w:rPr>
        <w:t>6, č. 7 nerespektuje pravidla  pro výpočet času</w:t>
      </w:r>
    </w:p>
    <w:p w:rsidR="00C35688" w:rsidRDefault="00C35688" w:rsidP="008547CE">
      <w:pPr>
        <w:jc w:val="both"/>
      </w:pPr>
      <w:r>
        <w:t>Stěžovatel uvádí nepřesné  informace, obec zveřejnila na úřední desce dva typy dokumentů :</w:t>
      </w:r>
    </w:p>
    <w:p w:rsidR="00C35688" w:rsidRDefault="00C35688" w:rsidP="008547CE">
      <w:pPr>
        <w:numPr>
          <w:ilvl w:val="0"/>
          <w:numId w:val="5"/>
        </w:numPr>
        <w:jc w:val="both"/>
      </w:pPr>
      <w:r>
        <w:t xml:space="preserve">Dokumenty nepodléhající povinnosti zveřejnění </w:t>
      </w:r>
      <w:r w:rsidR="00A04A6C">
        <w:t>z</w:t>
      </w:r>
      <w:r>
        <w:t xml:space="preserve">áměru (byly zveřejněny pro větší transparentnost): </w:t>
      </w:r>
    </w:p>
    <w:p w:rsidR="00C35688" w:rsidRDefault="00C35688" w:rsidP="008547CE">
      <w:pPr>
        <w:jc w:val="both"/>
      </w:pPr>
      <w:r>
        <w:t>Smlouva o spolupráci</w:t>
      </w:r>
      <w:r w:rsidR="009C60F8">
        <w:t xml:space="preserve"> </w:t>
      </w:r>
      <w:r>
        <w:t>- Větrný park Maletín (důvodem je možnost prostudování původního znění s ohledem na připravovaný dodatek k této smlouvě)</w:t>
      </w:r>
    </w:p>
    <w:p w:rsidR="005913C9" w:rsidRDefault="005913C9" w:rsidP="008547CE">
      <w:pPr>
        <w:jc w:val="both"/>
      </w:pPr>
      <w:r>
        <w:lastRenderedPageBreak/>
        <w:t xml:space="preserve"> Návrh nájemní smlouvy, Návrh smlouvy  služebnosti  - pro body 6. a 7.</w:t>
      </w:r>
    </w:p>
    <w:p w:rsidR="00C35688" w:rsidRDefault="00C35688" w:rsidP="008547CE">
      <w:pPr>
        <w:jc w:val="both"/>
      </w:pPr>
      <w:r>
        <w:t>Dodatek o smlouvě o spolupráci</w:t>
      </w:r>
      <w:r w:rsidR="009C60F8">
        <w:t xml:space="preserve"> </w:t>
      </w:r>
      <w:r>
        <w:t>- Větrný park Maletín</w:t>
      </w:r>
      <w:r w:rsidR="009C60F8">
        <w:t xml:space="preserve"> </w:t>
      </w:r>
      <w:r>
        <w:t>- bod programu č.</w:t>
      </w:r>
      <w:r w:rsidR="00A04A6C">
        <w:t xml:space="preserve"> </w:t>
      </w:r>
      <w:r>
        <w:t>4</w:t>
      </w:r>
    </w:p>
    <w:p w:rsidR="00C35688" w:rsidRDefault="00C35688" w:rsidP="008547CE">
      <w:pPr>
        <w:numPr>
          <w:ilvl w:val="0"/>
          <w:numId w:val="5"/>
        </w:numPr>
        <w:jc w:val="both"/>
      </w:pPr>
      <w:r>
        <w:t>Dokumenty podléhající povinnosti zveřejnění záměru</w:t>
      </w:r>
    </w:p>
    <w:p w:rsidR="00C35688" w:rsidRDefault="002B556B" w:rsidP="008547CE">
      <w:pPr>
        <w:jc w:val="both"/>
      </w:pPr>
      <w:r>
        <w:t>Záměr pronájmu  pozemků (specifikace viz záměr a bod č. 6 zasedání)</w:t>
      </w:r>
    </w:p>
    <w:p w:rsidR="002B556B" w:rsidRDefault="002B556B" w:rsidP="008547CE">
      <w:pPr>
        <w:jc w:val="both"/>
      </w:pPr>
      <w:r>
        <w:t>Záměr  o zřízení služebnosti inženýrské sítě (specifikace viz záměr a bod č. 7 zasedání</w:t>
      </w:r>
      <w:r w:rsidR="005913C9">
        <w:t xml:space="preserve"> – obecně nepodléhá povinnosti zveřejnit, starosta však rozhodl</w:t>
      </w:r>
      <w:r w:rsidR="00A04A6C">
        <w:t>,</w:t>
      </w:r>
      <w:r w:rsidR="005913C9">
        <w:t xml:space="preserve"> že bude zveřejněno</w:t>
      </w:r>
      <w:r>
        <w:t>)</w:t>
      </w:r>
    </w:p>
    <w:p w:rsidR="005913C9" w:rsidRDefault="005913C9" w:rsidP="008547CE">
      <w:pPr>
        <w:jc w:val="both"/>
      </w:pPr>
      <w:r>
        <w:t>Stanovená lhůta pro návrhy nebo připomínky byla pro body 6 a 7 (nájem a služebnost). Záměry byly zveřejněny  fyzick</w:t>
      </w:r>
      <w:r w:rsidR="009C60F8">
        <w:t xml:space="preserve">y na </w:t>
      </w:r>
      <w:r>
        <w:t xml:space="preserve"> úřední desce OÚ ( veřejně přístupné prostranství před vchodem do  OÚ) a elektronicky na úřední desce umožňující dálkový přístup a to ve formě souboru *.pdf (kdy *  značí jednoznačný název dokumentu – např  „informace o  záměru pronájmu“). Stejným způsobem  byly nepovinně zveřejněny dokumenty skupiny 1. </w:t>
      </w:r>
    </w:p>
    <w:p w:rsidR="005913C9" w:rsidRDefault="005913C9" w:rsidP="008547CE">
      <w:pPr>
        <w:jc w:val="both"/>
      </w:pPr>
      <w:r>
        <w:t xml:space="preserve">Doba </w:t>
      </w:r>
      <w:r w:rsidR="00D15839">
        <w:t>po kterou byly dokumenty zveřejněny byla od 27.</w:t>
      </w:r>
      <w:r w:rsidR="00A04A6C">
        <w:t xml:space="preserve"> </w:t>
      </w:r>
      <w:r w:rsidR="00D15839">
        <w:t>11.</w:t>
      </w:r>
      <w:r w:rsidR="00A04A6C">
        <w:t xml:space="preserve"> </w:t>
      </w:r>
      <w:r w:rsidR="00D15839">
        <w:t>2014 do 12.</w:t>
      </w:r>
      <w:r w:rsidR="00A04A6C">
        <w:t xml:space="preserve"> </w:t>
      </w:r>
      <w:r w:rsidR="00D15839">
        <w:t>12.</w:t>
      </w:r>
      <w:r w:rsidR="00A04A6C">
        <w:t xml:space="preserve"> </w:t>
      </w:r>
      <w:r w:rsidR="00D15839">
        <w:t>2014</w:t>
      </w:r>
      <w:r w:rsidR="00A04A6C">
        <w:t xml:space="preserve"> </w:t>
      </w:r>
      <w:r w:rsidR="00D15839">
        <w:t>do 11:00 hod. Správní řád v § 39 odst. 1 ukládá, aby záměr byl zveřejněn na úřední desce obecního úřadu po dobu 15 dní před rozhodnutím v příslušném orgánu obce.</w:t>
      </w:r>
      <w:r w:rsidR="00D15839" w:rsidRPr="00D15839">
        <w:t xml:space="preserve"> </w:t>
      </w:r>
      <w:r w:rsidR="00D15839">
        <w:t xml:space="preserve"> Z judikatury Nejvyššího soudu, konkrétně rozsudek ze dne 23. 2. 2012, sp. zn. 30 Cdo 2146/2010 lze dovodit, že do výpočtu lhůty lze zahrnout den vyvěšení  i sejmutí. 15 denní lhůta: 1. </w:t>
      </w:r>
      <w:r w:rsidR="00D15839" w:rsidRPr="00D15839">
        <w:rPr>
          <w:b/>
        </w:rPr>
        <w:t>27.11</w:t>
      </w:r>
      <w:r w:rsidR="00D15839">
        <w:t>, 2.-28.11, 3</w:t>
      </w:r>
      <w:r w:rsidR="009C60F8">
        <w:t>.</w:t>
      </w:r>
      <w:r w:rsidR="00D15839">
        <w:t>- 29.11, 4</w:t>
      </w:r>
      <w:r w:rsidR="009C60F8">
        <w:t>.</w:t>
      </w:r>
      <w:r w:rsidR="00D15839">
        <w:t>- 30.11, 5</w:t>
      </w:r>
      <w:r w:rsidR="009C60F8">
        <w:t>.</w:t>
      </w:r>
      <w:r w:rsidR="00D15839">
        <w:t>-1.12, 6</w:t>
      </w:r>
      <w:r w:rsidR="009C60F8">
        <w:t>.</w:t>
      </w:r>
      <w:r w:rsidR="00D15839">
        <w:t>- 2.12, 7</w:t>
      </w:r>
      <w:r w:rsidR="009C60F8">
        <w:t>.</w:t>
      </w:r>
      <w:r w:rsidR="00D15839">
        <w:t>- 3.12, 8</w:t>
      </w:r>
      <w:r w:rsidR="009C60F8">
        <w:t>.</w:t>
      </w:r>
      <w:r w:rsidR="00D15839">
        <w:t>- 4.12, 9</w:t>
      </w:r>
      <w:r w:rsidR="009C60F8">
        <w:t>.</w:t>
      </w:r>
      <w:r w:rsidR="00D15839">
        <w:t>- 5.12, 10</w:t>
      </w:r>
      <w:r w:rsidR="009C60F8">
        <w:t>.</w:t>
      </w:r>
      <w:r w:rsidR="00D15839">
        <w:t>- 6.12, 11</w:t>
      </w:r>
      <w:r w:rsidR="009C60F8">
        <w:t>.</w:t>
      </w:r>
      <w:r w:rsidR="00D15839">
        <w:t>- 7.12, 12</w:t>
      </w:r>
      <w:r w:rsidR="009C60F8">
        <w:t>.</w:t>
      </w:r>
      <w:r w:rsidR="00D15839">
        <w:t>- 8.12, 13</w:t>
      </w:r>
      <w:r w:rsidR="009C60F8">
        <w:t>.</w:t>
      </w:r>
      <w:r w:rsidR="00D15839">
        <w:t xml:space="preserve"> – 9.12, 14</w:t>
      </w:r>
      <w:r w:rsidR="009C60F8">
        <w:t>.</w:t>
      </w:r>
      <w:r w:rsidR="00D15839">
        <w:t>- 10.12, 15</w:t>
      </w:r>
      <w:r w:rsidR="009C60F8">
        <w:t>.</w:t>
      </w:r>
      <w:r w:rsidR="00D15839">
        <w:t xml:space="preserve">- </w:t>
      </w:r>
      <w:r w:rsidR="00D15839" w:rsidRPr="00D15839">
        <w:rPr>
          <w:b/>
        </w:rPr>
        <w:t>11.12</w:t>
      </w:r>
      <w:r w:rsidR="00D15839">
        <w:rPr>
          <w:b/>
        </w:rPr>
        <w:t xml:space="preserve">, </w:t>
      </w:r>
      <w:r w:rsidR="00D15839" w:rsidRPr="00D15839">
        <w:t>starosta však stanovil lhůtu delší na 12.</w:t>
      </w:r>
      <w:r w:rsidR="00D15839">
        <w:t>12. do 11:00 – důvodem časového omezení je zavírací doba v pátky (do 12:00) a nutnost zpracovat došlé připomínky a návrhy – namnožit je a roznést jako podklad zastupitelům v souladu s platným jednacím řádem obce, kdy pro tuto povinnost je stanovena lhůta 5 dnů před zasedáním</w:t>
      </w:r>
      <w:r w:rsidR="00D87A6D">
        <w:t>.</w:t>
      </w:r>
    </w:p>
    <w:p w:rsidR="00D87A6D" w:rsidRDefault="00D87A6D" w:rsidP="008547CE">
      <w:pPr>
        <w:numPr>
          <w:ilvl w:val="0"/>
          <w:numId w:val="4"/>
        </w:numPr>
        <w:jc w:val="both"/>
        <w:rPr>
          <w:u w:val="single"/>
        </w:rPr>
      </w:pPr>
      <w:r w:rsidRPr="00D87A6D">
        <w:rPr>
          <w:u w:val="single"/>
        </w:rPr>
        <w:t>Námitka stěžovatele, že byly doručeny připomínky  k bodům  4,</w:t>
      </w:r>
      <w:r w:rsidR="00A04A6C">
        <w:rPr>
          <w:u w:val="single"/>
        </w:rPr>
        <w:t xml:space="preserve"> </w:t>
      </w:r>
      <w:r w:rsidRPr="00D87A6D">
        <w:rPr>
          <w:u w:val="single"/>
        </w:rPr>
        <w:t>5,</w:t>
      </w:r>
      <w:r w:rsidR="00A04A6C">
        <w:rPr>
          <w:u w:val="single"/>
        </w:rPr>
        <w:t xml:space="preserve"> </w:t>
      </w:r>
      <w:r w:rsidRPr="00D87A6D">
        <w:rPr>
          <w:u w:val="single"/>
        </w:rPr>
        <w:t>6 a 7 programu</w:t>
      </w:r>
      <w:r w:rsidR="00A04A6C">
        <w:rPr>
          <w:u w:val="single"/>
        </w:rPr>
        <w:t>,</w:t>
      </w:r>
      <w:r w:rsidRPr="00D87A6D">
        <w:rPr>
          <w:u w:val="single"/>
        </w:rPr>
        <w:t xml:space="preserve"> dále připomínky OS</w:t>
      </w:r>
      <w:r w:rsidR="00A04A6C">
        <w:rPr>
          <w:u w:val="single"/>
        </w:rPr>
        <w:t xml:space="preserve"> </w:t>
      </w:r>
      <w:r w:rsidRPr="00D87A6D">
        <w:rPr>
          <w:u w:val="single"/>
        </w:rPr>
        <w:t>-</w:t>
      </w:r>
      <w:r w:rsidR="00A04A6C">
        <w:rPr>
          <w:u w:val="single"/>
        </w:rPr>
        <w:t xml:space="preserve"> </w:t>
      </w:r>
      <w:r w:rsidRPr="00D87A6D">
        <w:rPr>
          <w:u w:val="single"/>
        </w:rPr>
        <w:t>Zábřežská vrchovina , připomínky nebyly řádně  projednány.</w:t>
      </w:r>
    </w:p>
    <w:p w:rsidR="00D87A6D" w:rsidRDefault="00D87A6D" w:rsidP="008547CE">
      <w:pPr>
        <w:jc w:val="both"/>
      </w:pPr>
      <w:r w:rsidRPr="00D87A6D">
        <w:t xml:space="preserve">Připomínky pana </w:t>
      </w:r>
      <w:r w:rsidRPr="004D099E">
        <w:rPr>
          <w:b/>
        </w:rPr>
        <w:t>Říhy</w:t>
      </w:r>
      <w:r>
        <w:t xml:space="preserve">  ze dne 12.</w:t>
      </w:r>
      <w:r w:rsidR="009C60F8">
        <w:t xml:space="preserve"> </w:t>
      </w:r>
      <w:r>
        <w:t>12.</w:t>
      </w:r>
      <w:r w:rsidR="009C60F8">
        <w:t xml:space="preserve"> </w:t>
      </w:r>
      <w:r>
        <w:t xml:space="preserve">2014 z 11:06 </w:t>
      </w:r>
      <w:r w:rsidR="009C60F8">
        <w:t>analyzujeme</w:t>
      </w:r>
      <w:r>
        <w:t xml:space="preserve"> tímto způsobem:</w:t>
      </w:r>
    </w:p>
    <w:p w:rsidR="00D87A6D" w:rsidRDefault="00D87A6D" w:rsidP="008547CE">
      <w:pPr>
        <w:jc w:val="both"/>
      </w:pPr>
      <w:r>
        <w:t>Je uvedeno</w:t>
      </w:r>
      <w:r w:rsidR="0027761E">
        <w:t>,</w:t>
      </w:r>
      <w:r>
        <w:t xml:space="preserve"> že se týká bodů programu  č. 4 a 5 – zde chápeme , že připomínky jsou k programu zasedání, byly řádně doručeny 5 dnů před zasedáním (dle jednacího řádu). Starosta nechal připomínky namnožit a roznést zastupitelům během 12.</w:t>
      </w:r>
      <w:r w:rsidR="00A04A6C">
        <w:t xml:space="preserve"> </w:t>
      </w:r>
      <w:r>
        <w:t>12.</w:t>
      </w:r>
      <w:r w:rsidR="00A04A6C">
        <w:t xml:space="preserve"> </w:t>
      </w:r>
      <w:r>
        <w:t>2014. Takto doručené připomínky se stal</w:t>
      </w:r>
      <w:r w:rsidR="0027761E">
        <w:t xml:space="preserve">y </w:t>
      </w:r>
      <w:r>
        <w:t>součásti podk</w:t>
      </w:r>
      <w:r w:rsidR="0027761E">
        <w:t>ladu pro rozhodování zastupitelů na řádném zasedání 17.</w:t>
      </w:r>
      <w:r w:rsidR="00A04A6C">
        <w:t xml:space="preserve"> </w:t>
      </w:r>
      <w:r w:rsidR="0027761E">
        <w:t>12.</w:t>
      </w:r>
      <w:r w:rsidR="00A04A6C">
        <w:t xml:space="preserve"> </w:t>
      </w:r>
      <w:r w:rsidR="0027761E">
        <w:t>2014</w:t>
      </w:r>
    </w:p>
    <w:p w:rsidR="0027761E" w:rsidRDefault="0027761E" w:rsidP="008547CE">
      <w:pPr>
        <w:jc w:val="both"/>
      </w:pPr>
      <w:r>
        <w:t xml:space="preserve">Je uvedeno, že se týká bodů programu  č. 6 a 7 – zde však byla starostou stanovena  lhůta, která podáním nebyla dodržena. Protože jsou připomínky, ale v jednom dokumentu i pro body 4 a 5 , byly vlastně  zastupitelům doručeny také. </w:t>
      </w:r>
    </w:p>
    <w:p w:rsidR="0027761E" w:rsidRDefault="0027761E" w:rsidP="008547CE">
      <w:pPr>
        <w:jc w:val="both"/>
      </w:pPr>
      <w:r>
        <w:t xml:space="preserve">Připomínky </w:t>
      </w:r>
      <w:r w:rsidRPr="004D099E">
        <w:rPr>
          <w:b/>
        </w:rPr>
        <w:t>OS-Zábřežská vrchovina</w:t>
      </w:r>
      <w:r>
        <w:t xml:space="preserve"> doručeno  </w:t>
      </w:r>
      <w:r w:rsidR="004D099E">
        <w:t>oznámení o uložení zásilky Českou poštou 12.</w:t>
      </w:r>
      <w:r w:rsidR="00A04A6C">
        <w:t xml:space="preserve"> </w:t>
      </w:r>
      <w:r w:rsidR="004D099E">
        <w:t>12.</w:t>
      </w:r>
      <w:r w:rsidR="00A04A6C">
        <w:t xml:space="preserve"> </w:t>
      </w:r>
      <w:r w:rsidR="004D099E">
        <w:t xml:space="preserve">2014 - </w:t>
      </w:r>
      <w:r>
        <w:t>14:15</w:t>
      </w:r>
      <w:r w:rsidR="004D099E">
        <w:t>. Připomínky jsou v dokumentu staženy k záměru pronájmu dle bodu 6.  T</w:t>
      </w:r>
      <w:r w:rsidR="00A715C4">
        <w:t>e</w:t>
      </w:r>
      <w:r w:rsidR="004D099E">
        <w:t>dy zde konstatujeme, že n</w:t>
      </w:r>
      <w:r w:rsidR="00A04A6C">
        <w:t>e</w:t>
      </w:r>
      <w:r w:rsidR="004D099E">
        <w:t>byla dodržena stanovená lhůta pro doručení. Česká pošta po dalším pokusu dopis doručila  17.</w:t>
      </w:r>
      <w:r w:rsidR="00A04A6C">
        <w:t xml:space="preserve"> </w:t>
      </w:r>
      <w:r w:rsidR="004D099E">
        <w:t xml:space="preserve">12. 2014 – tedy v den zasedání. Přesto starosta rozhodl, že připomínky byly </w:t>
      </w:r>
      <w:r w:rsidR="004D099E">
        <w:lastRenderedPageBreak/>
        <w:t>namnoženy a předány každému zastupiteli před zahájením zasedání.  V důsledku délky trvaní zasedání nebo času s jakým předstihem ten či který zastupitel dorazil do zasedací místnost</w:t>
      </w:r>
      <w:r w:rsidR="00A04A6C">
        <w:t>,</w:t>
      </w:r>
      <w:r w:rsidR="004D099E">
        <w:t>i bylo umožněno připomínky prostudovat (jedná se o jeden list A4).</w:t>
      </w:r>
    </w:p>
    <w:p w:rsidR="0027761E" w:rsidRPr="006E2CA2" w:rsidRDefault="004D099E" w:rsidP="008547CE">
      <w:pPr>
        <w:jc w:val="both"/>
        <w:rPr>
          <w:b/>
        </w:rPr>
      </w:pPr>
      <w:r w:rsidRPr="006E2CA2">
        <w:rPr>
          <w:b/>
        </w:rPr>
        <w:t>Jak byly připomínky vypořád</w:t>
      </w:r>
      <w:r w:rsidR="00A04A6C">
        <w:rPr>
          <w:b/>
        </w:rPr>
        <w:t>á</w:t>
      </w:r>
      <w:r w:rsidRPr="006E2CA2">
        <w:rPr>
          <w:b/>
        </w:rPr>
        <w:t>ny:</w:t>
      </w:r>
    </w:p>
    <w:p w:rsidR="004D099E" w:rsidRDefault="004D099E" w:rsidP="008547CE">
      <w:pPr>
        <w:jc w:val="both"/>
      </w:pPr>
      <w:r>
        <w:t xml:space="preserve">Připomínky pana Říhy byly řádným podkladem zastupitelů pro jejich rozhodování. </w:t>
      </w:r>
      <w:r w:rsidR="001506A9">
        <w:t>P</w:t>
      </w:r>
      <w:r>
        <w:t xml:space="preserve">řipomínky byly diskutovány obecnou diskuzí  během zasedání a také již </w:t>
      </w:r>
      <w:r w:rsidR="00883012">
        <w:t xml:space="preserve">byly některé řešeny </w:t>
      </w:r>
      <w:r>
        <w:t>na předešlém zasedání ze dne 26.</w:t>
      </w:r>
      <w:r w:rsidR="00A04A6C">
        <w:t xml:space="preserve"> </w:t>
      </w:r>
      <w:r>
        <w:t>11.</w:t>
      </w:r>
      <w:r w:rsidR="00A04A6C">
        <w:t xml:space="preserve"> </w:t>
      </w:r>
      <w:r>
        <w:t>2014</w:t>
      </w:r>
      <w:r w:rsidR="00883012">
        <w:t xml:space="preserve"> (některé připomínky pana Říhy se opakují s již předneseným</w:t>
      </w:r>
      <w:r w:rsidR="009C60F8">
        <w:t>i</w:t>
      </w:r>
      <w:r w:rsidR="00883012">
        <w:t>)</w:t>
      </w:r>
      <w:r w:rsidR="009C60F8">
        <w:t xml:space="preserve">. </w:t>
      </w:r>
      <w:r w:rsidR="00883012">
        <w:t>Proto konstatuji, že na připomínky bylo odpovězeno nebo reagováno</w:t>
      </w:r>
      <w:r w:rsidR="001506A9">
        <w:t xml:space="preserve"> přímo na zasedání zastupitelstva a to </w:t>
      </w:r>
      <w:r w:rsidR="00883012">
        <w:t xml:space="preserve"> takto:</w:t>
      </w:r>
    </w:p>
    <w:p w:rsidR="00883012" w:rsidRDefault="00883012" w:rsidP="008547CE">
      <w:pPr>
        <w:numPr>
          <w:ilvl w:val="0"/>
          <w:numId w:val="4"/>
        </w:numPr>
        <w:jc w:val="both"/>
      </w:pPr>
      <w:r>
        <w:t>Zmíněna petice 112 občanů obce proti zanesení lokality do UP</w:t>
      </w:r>
    </w:p>
    <w:p w:rsidR="00883012" w:rsidRDefault="00883012" w:rsidP="008547CE">
      <w:pPr>
        <w:jc w:val="both"/>
      </w:pPr>
      <w:r>
        <w:t xml:space="preserve">O zmíněné petici bylo panem Říhou hovořeno, obci ani zastupitelům však nebyla předložena. Není možné reagovat na dokument, který zastupiteli nebyl předložen. </w:t>
      </w:r>
    </w:p>
    <w:p w:rsidR="00883012" w:rsidRDefault="00883012" w:rsidP="008547CE">
      <w:pPr>
        <w:numPr>
          <w:ilvl w:val="0"/>
          <w:numId w:val="4"/>
        </w:numPr>
        <w:jc w:val="both"/>
      </w:pPr>
      <w:r>
        <w:t>Dodatek smlouvy se odkazuje na licenci ERU, žádá o předložení této licence</w:t>
      </w:r>
    </w:p>
    <w:p w:rsidR="00883012" w:rsidRDefault="00883012" w:rsidP="008547CE">
      <w:pPr>
        <w:jc w:val="both"/>
      </w:pPr>
      <w:r>
        <w:t>Licence ERU je udělena po uvedení VTE parku do řádného provozu a to na stanovenou dobu. Licenci není možné doložit, když bude vydána až na samém konci procesu záměru  VTE parku.</w:t>
      </w:r>
    </w:p>
    <w:p w:rsidR="00883012" w:rsidRDefault="00883012" w:rsidP="008547CE">
      <w:pPr>
        <w:numPr>
          <w:ilvl w:val="0"/>
          <w:numId w:val="4"/>
        </w:numPr>
        <w:jc w:val="both"/>
      </w:pPr>
      <w:r>
        <w:t>Investor by měl doložit podklad licenci ČEZ</w:t>
      </w:r>
      <w:r w:rsidR="004335A9">
        <w:t xml:space="preserve"> </w:t>
      </w:r>
      <w:r>
        <w:t>a co vedlo k jejímu udělení</w:t>
      </w:r>
    </w:p>
    <w:p w:rsidR="00574E21" w:rsidRDefault="00574E21" w:rsidP="008547CE">
      <w:pPr>
        <w:jc w:val="both"/>
      </w:pPr>
      <w:r>
        <w:t>Licence ČEZ neexistuje, pouze státní energetický regulační úřad vydá licenci na provozování po spuštění do provozu</w:t>
      </w:r>
    </w:p>
    <w:p w:rsidR="00574E21" w:rsidRDefault="00574E21" w:rsidP="008547CE">
      <w:pPr>
        <w:numPr>
          <w:ilvl w:val="0"/>
          <w:numId w:val="4"/>
        </w:numPr>
        <w:jc w:val="both"/>
      </w:pPr>
      <w:r>
        <w:t>není jasný vztah TNC / VTE</w:t>
      </w:r>
      <w:r w:rsidR="004335A9">
        <w:t>,</w:t>
      </w:r>
      <w:r>
        <w:t xml:space="preserve"> na který se dodatek převádí</w:t>
      </w:r>
    </w:p>
    <w:p w:rsidR="00574E21" w:rsidRDefault="00574E21" w:rsidP="008547CE">
      <w:pPr>
        <w:jc w:val="both"/>
      </w:pPr>
      <w:r>
        <w:t>Bylo dohodnuto</w:t>
      </w:r>
      <w:r w:rsidR="004335A9">
        <w:t>,</w:t>
      </w:r>
      <w:r>
        <w:t xml:space="preserve"> že dodatek pro větší  jistotu podepíší  zástupci TNC a také  VTE  a nakonec obec (stalo se)</w:t>
      </w:r>
    </w:p>
    <w:p w:rsidR="00560105" w:rsidRDefault="00560105" w:rsidP="008547CE">
      <w:pPr>
        <w:numPr>
          <w:ilvl w:val="0"/>
          <w:numId w:val="4"/>
        </w:numPr>
        <w:jc w:val="both"/>
      </w:pPr>
      <w:r>
        <w:t>Dopis informující převod práv z TCN na VTE – není podepsán dle podpisového vzoru pana Čadka, není jasné s kým jednat</w:t>
      </w:r>
    </w:p>
    <w:p w:rsidR="00560105" w:rsidRDefault="00560105" w:rsidP="008547CE">
      <w:pPr>
        <w:jc w:val="both"/>
      </w:pPr>
      <w:r>
        <w:t>Vysvětleno</w:t>
      </w:r>
      <w:r w:rsidR="00A715C4">
        <w:t xml:space="preserve"> zástupcem developera</w:t>
      </w:r>
      <w:r>
        <w:t>, že podpis byl proveden zmocněnou osobou a t</w:t>
      </w:r>
      <w:r w:rsidR="00A715C4">
        <w:t>a</w:t>
      </w:r>
      <w:r>
        <w:t xml:space="preserve"> ve zbrklosti  napsal</w:t>
      </w:r>
      <w:r w:rsidR="00A715C4">
        <w:t>a</w:t>
      </w:r>
      <w:r>
        <w:t xml:space="preserve">  úhledně jméno pana Čadka. Právní zástupce  developera potvrdil, že převod nastal. To s kým jednat je vyřešeno podpisem dodatku dle popisu výše</w:t>
      </w:r>
      <w:r w:rsidR="00A715C4">
        <w:t xml:space="preserve"> – podepsáno všemi stranami</w:t>
      </w:r>
      <w:r>
        <w:t xml:space="preserve"> ( TCN + VTE +</w:t>
      </w:r>
      <w:r w:rsidR="004335A9">
        <w:t xml:space="preserve"> </w:t>
      </w:r>
      <w:r>
        <w:t>obec)</w:t>
      </w:r>
    </w:p>
    <w:p w:rsidR="00560105" w:rsidRDefault="00560105" w:rsidP="008547CE">
      <w:pPr>
        <w:numPr>
          <w:ilvl w:val="0"/>
          <w:numId w:val="4"/>
        </w:numPr>
        <w:jc w:val="both"/>
      </w:pPr>
      <w:r>
        <w:t xml:space="preserve">záměr nemá povolenou vyjímku  MŽP, neprošel zjišťovacím řízením OLK, nesplňuje  odstupové vzdálenosti dle UPD OK, neproběhlo </w:t>
      </w:r>
      <w:r w:rsidR="004335A9">
        <w:t>ÚŔ</w:t>
      </w:r>
    </w:p>
    <w:p w:rsidR="00574E21" w:rsidRPr="00D87A6D" w:rsidRDefault="00574E21" w:rsidP="008547CE">
      <w:pPr>
        <w:jc w:val="both"/>
      </w:pPr>
      <w:r>
        <w:t>Obec nezasahuje do dílčích řízení a stanovisek mimo její působení. Obec nesupluje stavební úřad, který nakonec posoudí</w:t>
      </w:r>
      <w:r w:rsidR="004335A9">
        <w:t>,</w:t>
      </w:r>
      <w:r>
        <w:t xml:space="preserve"> zda je záměr možno povolit nebo ne. Není nikde určena časová ani věcná posloupnost, kdy se vyjadřuje obec (např. až po udělení v</w:t>
      </w:r>
      <w:r w:rsidR="004335A9">
        <w:t>ý</w:t>
      </w:r>
      <w:r>
        <w:t>j</w:t>
      </w:r>
      <w:r w:rsidR="004335A9">
        <w:t>i</w:t>
      </w:r>
      <w:r>
        <w:t xml:space="preserve">mky na chráněné živočichy), developer mohl stanoviska  obce požádat v první řadě (tedy bez znalosti dalších řízení nebo správních stanovisek k povolení záměru). Pokud developer nezajistí všechna potřebná stanoviska, záměr </w:t>
      </w:r>
      <w:r>
        <w:lastRenderedPageBreak/>
        <w:t>nebude realizován. Starosta odkázal občany</w:t>
      </w:r>
      <w:r w:rsidR="009C60F8">
        <w:t>,</w:t>
      </w:r>
      <w:r w:rsidR="00560105">
        <w:t xml:space="preserve"> kteří mají věcné připomínky</w:t>
      </w:r>
      <w:r w:rsidR="009C60F8">
        <w:t>,</w:t>
      </w:r>
      <w:r w:rsidR="004335A9">
        <w:t xml:space="preserve"> </w:t>
      </w:r>
      <w:r w:rsidR="00560105">
        <w:t xml:space="preserve">ať se obrátí na příslušné organy (např. hluk – ochrana veřejného zdraví – Krajská hygienická stanice </w:t>
      </w:r>
      <w:r w:rsidR="006C0CB6">
        <w:t xml:space="preserve"> apod.)</w:t>
      </w:r>
    </w:p>
    <w:p w:rsidR="006824D0" w:rsidRDefault="006C0CB6" w:rsidP="008547CE">
      <w:pPr>
        <w:numPr>
          <w:ilvl w:val="0"/>
          <w:numId w:val="4"/>
        </w:numPr>
        <w:jc w:val="both"/>
      </w:pPr>
      <w:r>
        <w:t>dodatek a smlouva o spolupráci zabraňují samostatnému rozhodování – aktivní podpora je laxní formulace</w:t>
      </w:r>
    </w:p>
    <w:p w:rsidR="006E2CA2" w:rsidRDefault="006E2CA2" w:rsidP="008547CE">
      <w:pPr>
        <w:jc w:val="both"/>
      </w:pPr>
      <w:r>
        <w:t>smlouva ani dodatek nenařizuje zastupitelům jak rozho</w:t>
      </w:r>
      <w:r w:rsidR="009C60F8">
        <w:t>dovat. Z</w:t>
      </w:r>
      <w:r>
        <w:t>astupitele kontrolují</w:t>
      </w:r>
      <w:r w:rsidR="004335A9">
        <w:t>,</w:t>
      </w:r>
      <w:r>
        <w:t xml:space="preserve"> zda je záměr umístěn tak, jak byl prezentován (v souběhu s rychlostní komunikací R35 – mezi obce Maletín –Krchleby), zastupitel</w:t>
      </w:r>
      <w:r w:rsidR="004335A9">
        <w:t>é</w:t>
      </w:r>
      <w:r>
        <w:t xml:space="preserve"> vyjednali dodatek</w:t>
      </w:r>
      <w:r w:rsidR="004335A9">
        <w:t>,</w:t>
      </w:r>
      <w:r>
        <w:t xml:space="preserve">  který  projekt časově uzavírá do 06/2016 (oproti původní smlouvě</w:t>
      </w:r>
      <w:r w:rsidR="009C60F8">
        <w:t>,</w:t>
      </w:r>
      <w:r>
        <w:t xml:space="preserve"> kdy byla podpora po dobu 20 let od podpisu)</w:t>
      </w:r>
      <w:r w:rsidR="009C60F8">
        <w:t>.</w:t>
      </w:r>
      <w:r w:rsidR="00395F29">
        <w:t xml:space="preserve"> </w:t>
      </w:r>
      <w:r w:rsidR="009C60F8">
        <w:t>D</w:t>
      </w:r>
      <w:r>
        <w:t>odatek vyřešil to, že obci bude hrazen nájem  za celý park bez ohledu na jakém pozemku věže stojí, zastupitelé formulací smluv a stanovisek brání zájmy obce</w:t>
      </w:r>
      <w:r w:rsidR="009C60F8">
        <w:t>,</w:t>
      </w:r>
      <w:r>
        <w:t xml:space="preserve"> pokud by developer nehradil finanční plnění  apod.</w:t>
      </w:r>
      <w:r w:rsidR="001506A9">
        <w:t xml:space="preserve"> </w:t>
      </w:r>
    </w:p>
    <w:p w:rsidR="00BF435F" w:rsidRPr="00860428" w:rsidRDefault="00BF435F" w:rsidP="00F66A64">
      <w:r w:rsidRPr="00860428">
        <w:t>Nakonec  sdělujeme  novou skutečnost k  zápisu ze zasedání 17.</w:t>
      </w:r>
      <w:r w:rsidR="004335A9">
        <w:t xml:space="preserve"> </w:t>
      </w:r>
      <w:r w:rsidRPr="00860428">
        <w:t>12.</w:t>
      </w:r>
      <w:r w:rsidR="004335A9">
        <w:t xml:space="preserve"> </w:t>
      </w:r>
      <w:r w:rsidRPr="00860428">
        <w:t>2014, který stěžovatel doložil jako důkaz ke svému podání. Pan Říha podal námitky verbální formou proti tomuto zápisu na zasedání dne 26.</w:t>
      </w:r>
      <w:r w:rsidR="004335A9">
        <w:t xml:space="preserve"> </w:t>
      </w:r>
      <w:r w:rsidRPr="00860428">
        <w:t>1.</w:t>
      </w:r>
      <w:r w:rsidR="004335A9">
        <w:t xml:space="preserve"> </w:t>
      </w:r>
      <w:r w:rsidRPr="00860428">
        <w:t>2015. Zápis z 17.</w:t>
      </w:r>
      <w:r w:rsidR="004335A9">
        <w:t xml:space="preserve"> </w:t>
      </w:r>
      <w:r w:rsidRPr="00860428">
        <w:t>12.</w:t>
      </w:r>
      <w:r w:rsidR="004335A9">
        <w:t xml:space="preserve"> </w:t>
      </w:r>
      <w:r w:rsidRPr="00860428">
        <w:t>2014 tedy nebyl zastupiteli schválen a bylo rozhodnuto, že pan Říha doloží své připomínky písemnou formou a ty budou projednány na následujícím zasedání . Proto přikládáme i zápis ze zasedání 26.</w:t>
      </w:r>
      <w:r w:rsidR="004335A9">
        <w:t xml:space="preserve"> </w:t>
      </w:r>
      <w:r w:rsidRPr="00860428">
        <w:t>1.</w:t>
      </w:r>
      <w:r w:rsidR="004335A9">
        <w:t xml:space="preserve"> </w:t>
      </w:r>
      <w:r w:rsidRPr="00860428">
        <w:t>2015 a 23.</w:t>
      </w:r>
      <w:r w:rsidR="004335A9">
        <w:t xml:space="preserve"> </w:t>
      </w:r>
      <w:r w:rsidRPr="00860428">
        <w:t>2.</w:t>
      </w:r>
      <w:r w:rsidR="004335A9">
        <w:t xml:space="preserve"> </w:t>
      </w:r>
      <w:r w:rsidRPr="00860428">
        <w:t>2015 včetně schváleného zápisu  z 17.</w:t>
      </w:r>
      <w:r w:rsidR="004335A9">
        <w:t xml:space="preserve"> </w:t>
      </w:r>
      <w:r w:rsidRPr="00860428">
        <w:t>12.</w:t>
      </w:r>
      <w:r w:rsidR="004335A9">
        <w:t xml:space="preserve"> </w:t>
      </w:r>
      <w:r w:rsidRPr="00860428">
        <w:t xml:space="preserve">2014 (po vypořádání připomínek pana Říhy k tomuto zápisu). </w:t>
      </w:r>
    </w:p>
    <w:p w:rsidR="001506A9" w:rsidRPr="00860428" w:rsidRDefault="001506A9" w:rsidP="008547CE">
      <w:pPr>
        <w:numPr>
          <w:ilvl w:val="0"/>
          <w:numId w:val="4"/>
        </w:numPr>
        <w:jc w:val="both"/>
        <w:rPr>
          <w:u w:val="single"/>
        </w:rPr>
      </w:pPr>
      <w:r w:rsidRPr="00860428">
        <w:rPr>
          <w:u w:val="single"/>
        </w:rPr>
        <w:t>Námitka stěžovatele, že záměry nebyly řádně zveřejněny na elektronické úřední desce</w:t>
      </w:r>
    </w:p>
    <w:p w:rsidR="00AD7180" w:rsidRPr="00860428" w:rsidRDefault="00AD7180" w:rsidP="00F66A64">
      <w:r w:rsidRPr="00860428">
        <w:t>Zveřejněním záměru pro dálkový přístup  byla pověřena pracovnice OÚ, záměry byly zveřejněny ve shodném čase jako na fyzické desce. Mechanismus webových stránek je následujíc</w:t>
      </w:r>
      <w:r w:rsidR="004335A9">
        <w:t>í</w:t>
      </w:r>
      <w:r w:rsidRPr="00860428">
        <w:t>:  pokud pracovnice vkládá  dokument  v sekci informace z obecního úřadu a tento dokument je zároveň označen dobou vyvěšení a sejmutí (při zadávaní), pak takový dokument je automaticky generován také do sekce – úřední deska (tam je ale k dispozici pouze po dobu zadané doby zveřejnění – po té  je odstraněn a zůstává v sekci původ</w:t>
      </w:r>
      <w:r w:rsidR="00A715C4" w:rsidRPr="00860428">
        <w:t>ní - informace z obecního úřadu.</w:t>
      </w:r>
      <w:r w:rsidRPr="00860428">
        <w:t xml:space="preserve"> </w:t>
      </w:r>
      <w:r w:rsidR="00A715C4" w:rsidRPr="00860428">
        <w:t>T</w:t>
      </w:r>
      <w:r w:rsidRPr="00860428">
        <w:t>oto funguje i u jiných sekcí jako např. ekonomické – kde je rozpočet s označením data zveřejnění – tzn.  automaticky i v sekci úřední deska)</w:t>
      </w:r>
      <w:r w:rsidR="004335A9">
        <w:t>.</w:t>
      </w:r>
      <w:r w:rsidRPr="00860428">
        <w:t xml:space="preserve">  Na stránkách </w:t>
      </w:r>
      <w:hyperlink r:id="rId7" w:history="1">
        <w:r w:rsidR="004335A9" w:rsidRPr="009B04A1">
          <w:rPr>
            <w:rStyle w:val="Hypertextovodkaz"/>
          </w:rPr>
          <w:t>www.maletin.cz</w:t>
        </w:r>
      </w:hyperlink>
      <w:r w:rsidRPr="00860428">
        <w:t xml:space="preserve">  je navíc  patrné členění a systém stránek. Na domovské stránce je uprostřed (zabírá 1/3 plochy stránek)  umístněno 7 slotů pro headlines. Do těchto slotů je také automaticky  předřazen příslušný dokument před ostatní sekce webu. Návštěvník tedy na první pohled uvidí dokumenty bez nutnosti hledání v sekcích (kde jsou však dokumenty také k nalezení).  Starosta potvrzuje že podobu zveřejněného záměru byly dokumenty takto na první pohled patrny  a to na domovské stránce, v sekci – úřední deska a v sekci – informace z obecního úřadu  (virtuální dojem fyzické desky nejlépe vyvozuje náhled na domovské stránce s dokumenty před všemi sekcemi) a  dále  starosta konstatuje, že byl umožněn bezproblémový dálkový přístup.  Screenshot pana Říhy je evidentně data od 26.</w:t>
      </w:r>
      <w:r w:rsidR="004335A9">
        <w:t xml:space="preserve"> </w:t>
      </w:r>
      <w:r w:rsidRPr="00860428">
        <w:t>1</w:t>
      </w:r>
      <w:r w:rsidR="004335A9">
        <w:t xml:space="preserve"> </w:t>
      </w:r>
      <w:r w:rsidRPr="00860428">
        <w:t xml:space="preserve">.2015 – tedy cca 1,5 měsíce po datu sejmutí ze  sekcí , kde se dokumenty označené časovým vymezením zveřejnění  již nezobrazí v headlines domovské stránky ani v sekci úřední deska. </w:t>
      </w:r>
    </w:p>
    <w:p w:rsidR="00F66A64" w:rsidRDefault="00F66A64" w:rsidP="00F66A64">
      <w:pPr>
        <w:rPr>
          <w:color w:val="FF0000"/>
        </w:rPr>
      </w:pPr>
    </w:p>
    <w:p w:rsidR="00F66A64" w:rsidRPr="00BF435F" w:rsidRDefault="00F66A64" w:rsidP="00F66A64">
      <w:pPr>
        <w:rPr>
          <w:color w:val="FF0000"/>
        </w:rPr>
      </w:pPr>
    </w:p>
    <w:p w:rsidR="005C2264" w:rsidRPr="006C1FC2" w:rsidRDefault="005C2264" w:rsidP="008547CE">
      <w:pPr>
        <w:numPr>
          <w:ilvl w:val="0"/>
          <w:numId w:val="4"/>
        </w:numPr>
        <w:jc w:val="both"/>
        <w:rPr>
          <w:u w:val="single"/>
        </w:rPr>
      </w:pPr>
      <w:r w:rsidRPr="006C1FC2">
        <w:rPr>
          <w:u w:val="single"/>
        </w:rPr>
        <w:lastRenderedPageBreak/>
        <w:t>Námitka stěžovatele  k obsahu smlouvy o spolupráci</w:t>
      </w:r>
    </w:p>
    <w:p w:rsidR="001506A9" w:rsidRPr="006C1FC2" w:rsidRDefault="006C1FC2" w:rsidP="008547CE">
      <w:pPr>
        <w:jc w:val="both"/>
        <w:rPr>
          <w:b/>
        </w:rPr>
      </w:pPr>
      <w:r w:rsidRPr="006C1FC2">
        <w:rPr>
          <w:b/>
        </w:rPr>
        <w:t xml:space="preserve">Článek I.3.a - </w:t>
      </w:r>
      <w:r>
        <w:rPr>
          <w:b/>
        </w:rPr>
        <w:t xml:space="preserve">  argumentace s dobrými mravy – existence petice z 19.</w:t>
      </w:r>
      <w:r w:rsidR="004335A9">
        <w:rPr>
          <w:b/>
        </w:rPr>
        <w:t xml:space="preserve"> </w:t>
      </w:r>
      <w:r>
        <w:rPr>
          <w:b/>
        </w:rPr>
        <w:t>11.</w:t>
      </w:r>
      <w:r w:rsidR="004335A9">
        <w:rPr>
          <w:b/>
        </w:rPr>
        <w:t xml:space="preserve"> </w:t>
      </w:r>
      <w:r>
        <w:rPr>
          <w:b/>
        </w:rPr>
        <w:t>2014</w:t>
      </w:r>
    </w:p>
    <w:p w:rsidR="00613C29" w:rsidRDefault="00613C29" w:rsidP="008547CE">
      <w:pPr>
        <w:jc w:val="both"/>
      </w:pPr>
      <w:r>
        <w:t>Uzavřená Smlouva o spolupráci ze dne 09.</w:t>
      </w:r>
      <w:r w:rsidR="004335A9">
        <w:t xml:space="preserve"> </w:t>
      </w:r>
      <w:r>
        <w:t>05.</w:t>
      </w:r>
      <w:r w:rsidR="004335A9">
        <w:t xml:space="preserve"> </w:t>
      </w:r>
      <w:r>
        <w:t>2012 není v daném ustanovení v rozporu s dobrými mravy. Kromě toho, že stěžovatel neuvádí, v čem konkrétně onen rozpor s dobrými mravy spatřuje, je třeba konstatovat, že v obchodněprávních vztazích (zde podnikatel - obec) se námitka porušení dobrých mravů jeví být jako zcela neúčinná. Pokud měl stěžovatel na mysli námitku "rozporu daného článku smlouvy se zásadami poctivého obchodního styku, měl specifikovat konkrétně, v jakých skutečnostech takový rozpor spatřuje, což neučinil.</w:t>
      </w:r>
    </w:p>
    <w:p w:rsidR="001506A9" w:rsidRDefault="006C1FC2" w:rsidP="008547CE">
      <w:pPr>
        <w:jc w:val="both"/>
      </w:pPr>
      <w:r>
        <w:t>Petice nebyla obci Maletín ani zastupitelům předložena. Není možné vytýkat postup rozhodování zastupitelům v době 26.</w:t>
      </w:r>
      <w:r w:rsidR="004335A9">
        <w:t xml:space="preserve"> </w:t>
      </w:r>
      <w:r>
        <w:t>4.</w:t>
      </w:r>
      <w:r w:rsidR="004335A9">
        <w:t xml:space="preserve"> </w:t>
      </w:r>
      <w:r>
        <w:t>2012 na základě existence petice z 19.</w:t>
      </w:r>
      <w:r w:rsidR="004335A9">
        <w:t xml:space="preserve"> </w:t>
      </w:r>
      <w:r>
        <w:t>11.</w:t>
      </w:r>
      <w:r w:rsidR="004335A9">
        <w:t xml:space="preserve"> </w:t>
      </w:r>
      <w:r>
        <w:t>2014. Petici jsem prostudoval až jako přílohu dokumentu MV-13782-3/ODK-2015, tedy doručeno 16.</w:t>
      </w:r>
      <w:r w:rsidR="004335A9">
        <w:t xml:space="preserve"> </w:t>
      </w:r>
      <w:r>
        <w:t>2.</w:t>
      </w:r>
      <w:r w:rsidR="004335A9">
        <w:t xml:space="preserve"> </w:t>
      </w:r>
      <w:r>
        <w:t>2015. Konstatuji toto:</w:t>
      </w:r>
    </w:p>
    <w:p w:rsidR="006C1FC2" w:rsidRDefault="006C1FC2" w:rsidP="008547CE">
      <w:pPr>
        <w:jc w:val="both"/>
      </w:pPr>
      <w:r>
        <w:t>-</w:t>
      </w:r>
      <w:r w:rsidR="004335A9">
        <w:t xml:space="preserve"> </w:t>
      </w:r>
      <w:r>
        <w:t>petice je adresována  MěÚ Mohelnice (obec jí do 16.</w:t>
      </w:r>
      <w:r w:rsidR="004335A9">
        <w:t xml:space="preserve"> </w:t>
      </w:r>
      <w:r>
        <w:t>2.</w:t>
      </w:r>
      <w:r w:rsidR="004335A9">
        <w:t xml:space="preserve"> </w:t>
      </w:r>
      <w:r>
        <w:t>2015 nedisponovala)</w:t>
      </w:r>
    </w:p>
    <w:p w:rsidR="001506A9" w:rsidRDefault="006C1FC2" w:rsidP="008547CE">
      <w:pPr>
        <w:jc w:val="both"/>
      </w:pPr>
      <w:r>
        <w:t>- u občanů v petici chy</w:t>
      </w:r>
      <w:r w:rsidR="00F81B70">
        <w:t>bí adresa pobytu, jak má MěÚ Mohelnice dovodit, že jde o občany obce. Na základě znalosti místních poměrů tvrdíme, že u několika jmen</w:t>
      </w:r>
      <w:r w:rsidR="004335A9">
        <w:t>,</w:t>
      </w:r>
      <w:r w:rsidR="00F81B70">
        <w:t xml:space="preserve"> osoby nejsou občany obce</w:t>
      </w:r>
    </w:p>
    <w:p w:rsidR="00F81B70" w:rsidRDefault="00F81B70" w:rsidP="008547CE">
      <w:pPr>
        <w:jc w:val="both"/>
      </w:pPr>
      <w:r>
        <w:t>-</w:t>
      </w:r>
      <w:r w:rsidR="004335A9">
        <w:t xml:space="preserve"> </w:t>
      </w:r>
      <w:r>
        <w:t>v petici vystupuje pan Říha jako zvolený zástupce za občany – je tím myšleno  z pozice zastupitele nebo existuje nějaké jiné zmocnění?</w:t>
      </w:r>
    </w:p>
    <w:p w:rsidR="00F81B70" w:rsidRDefault="00F81B70" w:rsidP="008547CE">
      <w:pPr>
        <w:jc w:val="both"/>
      </w:pPr>
      <w:r>
        <w:t>- hlavně nerozumíme</w:t>
      </w:r>
      <w:r w:rsidR="009C60F8">
        <w:t>,</w:t>
      </w:r>
      <w:r>
        <w:t xml:space="preserve"> co petice sděluje</w:t>
      </w:r>
      <w:r w:rsidR="009C60F8">
        <w:t>.</w:t>
      </w:r>
      <w:r>
        <w:t xml:space="preserve"> </w:t>
      </w:r>
      <w:r w:rsidR="009C60F8">
        <w:t>Ž</w:t>
      </w:r>
      <w:r>
        <w:t xml:space="preserve">ádají o zařazení účastníka řízení ve věci </w:t>
      </w:r>
      <w:r w:rsidR="004335A9">
        <w:t>Ú</w:t>
      </w:r>
      <w:r>
        <w:t>PD – kdo má být tím</w:t>
      </w:r>
      <w:r w:rsidR="00A715C4">
        <w:t xml:space="preserve"> účastníkem – pan Říha podpořen</w:t>
      </w:r>
      <w:r>
        <w:t xml:space="preserve"> petenty nebo každý z petentů?</w:t>
      </w:r>
    </w:p>
    <w:p w:rsidR="00F81B70" w:rsidRDefault="00F81B70" w:rsidP="008547CE">
      <w:pPr>
        <w:jc w:val="both"/>
      </w:pPr>
      <w:r>
        <w:t>-</w:t>
      </w:r>
      <w:r w:rsidR="007F38B2">
        <w:t xml:space="preserve"> </w:t>
      </w:r>
      <w:r>
        <w:t xml:space="preserve">Důvodem o zařazení  účastníka k řízení </w:t>
      </w:r>
      <w:r w:rsidR="007F38B2">
        <w:t>Ú</w:t>
      </w:r>
      <w:r>
        <w:t xml:space="preserve">PD je  nesouhlas se zanesením lokality na výstavbu větrného parku -  jaký je výklad? </w:t>
      </w:r>
      <w:r w:rsidR="009C60F8">
        <w:t>N</w:t>
      </w:r>
      <w:r>
        <w:t>esouhlasí s navrženou lokalitou</w:t>
      </w:r>
      <w:r w:rsidR="001B69E3">
        <w:t xml:space="preserve"> (ve variantě od zastupitelů) </w:t>
      </w:r>
      <w:r>
        <w:t xml:space="preserve"> a např</w:t>
      </w:r>
      <w:r w:rsidR="007F38B2">
        <w:t>í</w:t>
      </w:r>
      <w:r>
        <w:t>klad posunutím, zmenšením nebo jinou editací lokali</w:t>
      </w:r>
      <w:r w:rsidR="001B69E3">
        <w:t>ty pro větrný park by souhlasili</w:t>
      </w:r>
      <w:r>
        <w:t>, nebo rezolutně nesouhlasí s větrným parkem vůbec</w:t>
      </w:r>
      <w:r w:rsidR="007F38B2">
        <w:t>?</w:t>
      </w:r>
      <w:r>
        <w:t xml:space="preserve"> </w:t>
      </w:r>
    </w:p>
    <w:p w:rsidR="00F81B70" w:rsidRDefault="00F81B70" w:rsidP="008547CE">
      <w:pPr>
        <w:numPr>
          <w:ilvl w:val="0"/>
          <w:numId w:val="4"/>
        </w:numPr>
        <w:jc w:val="both"/>
      </w:pPr>
      <w:r>
        <w:t xml:space="preserve">Petice </w:t>
      </w:r>
      <w:r w:rsidR="008850F6">
        <w:t>dle mého názoru není formálně zcela v pořádku a zavdává různému výkladu</w:t>
      </w:r>
    </w:p>
    <w:p w:rsidR="008850F6" w:rsidRDefault="008850F6" w:rsidP="008547CE">
      <w:pPr>
        <w:jc w:val="both"/>
      </w:pPr>
      <w:r>
        <w:t>Pokud účelem přiložené petice je snaha stěžovatele doložit,</w:t>
      </w:r>
      <w:r w:rsidR="007F38B2">
        <w:t xml:space="preserve"> </w:t>
      </w:r>
      <w:r>
        <w:t>že  občané jsou obcí  ignorování</w:t>
      </w:r>
      <w:r w:rsidR="008D1828">
        <w:t>,</w:t>
      </w:r>
      <w:r>
        <w:t xml:space="preserve"> přikládám výčet všech </w:t>
      </w:r>
      <w:r w:rsidR="009B2417">
        <w:t xml:space="preserve">veřejných </w:t>
      </w:r>
      <w:r>
        <w:t>projednávání ohledně větrného parku po postavení jedné stávající elektrárny</w:t>
      </w:r>
      <w:r w:rsidR="009B2417">
        <w:t xml:space="preserve">, </w:t>
      </w:r>
      <w:r w:rsidR="008D1828">
        <w:t>kde</w:t>
      </w:r>
      <w:r w:rsidR="009B2417">
        <w:t xml:space="preserve"> se mohla veřejnost kdykoliv k záměru vyjádřit</w:t>
      </w:r>
      <w:r w:rsidR="008D1828">
        <w:t xml:space="preserve"> </w:t>
      </w:r>
      <w:r>
        <w:t>:</w:t>
      </w:r>
    </w:p>
    <w:p w:rsidR="009B2417" w:rsidRDefault="009B2417" w:rsidP="008547CE">
      <w:pPr>
        <w:jc w:val="both"/>
        <w:rPr>
          <w:rFonts w:ascii="Comic Sans MS" w:hAnsi="Comic Sans MS"/>
          <w:sz w:val="20"/>
        </w:rPr>
      </w:pPr>
      <w:r w:rsidRPr="009B2417">
        <w:rPr>
          <w:b/>
        </w:rPr>
        <w:t xml:space="preserve">Zasedání 31.5.2007 </w:t>
      </w:r>
      <w:r w:rsidR="008850F6" w:rsidRPr="009B2417">
        <w:rPr>
          <w:b/>
        </w:rPr>
        <w:t xml:space="preserve"> </w:t>
      </w:r>
      <w:r w:rsidRPr="009B2417">
        <w:rPr>
          <w:rFonts w:ascii="Comic Sans MS" w:hAnsi="Comic Sans MS"/>
          <w:b/>
          <w:sz w:val="20"/>
        </w:rPr>
        <w:t>ad 6)</w:t>
      </w:r>
      <w:r>
        <w:rPr>
          <w:rFonts w:ascii="Comic Sans MS" w:hAnsi="Comic Sans MS"/>
          <w:sz w:val="20"/>
        </w:rPr>
        <w:t>zastupitelé projednávali žádosti zájemců o souhlas s výstavbou větrných elektráren na území obce.  Jednotliví zájemci nabízí spolupráci, finanční kompenzaci za instalované elektrárny.  Z rozpravy vyšlo usnesení, že zastupitelstvo souhlasí do budoucna se záměrem využití větrné energie a výstavbou větrných elektráren na území obce. Zveřejní proto záměr pro případné investory na vybudování elektráren s předložením nabídek. Tento postup zastupitelstvo schvaluje 9 hlasy.</w:t>
      </w:r>
    </w:p>
    <w:p w:rsidR="009B2417" w:rsidRDefault="009B2417" w:rsidP="008547CE">
      <w:pPr>
        <w:jc w:val="both"/>
        <w:rPr>
          <w:rFonts w:ascii="Comic Sans MS" w:hAnsi="Comic Sans MS"/>
          <w:sz w:val="20"/>
        </w:rPr>
      </w:pPr>
      <w:r w:rsidRPr="009B2417">
        <w:rPr>
          <w:b/>
        </w:rPr>
        <w:t xml:space="preserve">Zasedání 28.6.2007  </w:t>
      </w:r>
      <w:r w:rsidRPr="009B2417">
        <w:rPr>
          <w:rFonts w:ascii="Comic Sans MS" w:hAnsi="Comic Sans MS"/>
          <w:b/>
          <w:sz w:val="20"/>
        </w:rPr>
        <w:t>ad 10)</w:t>
      </w:r>
      <w:r>
        <w:rPr>
          <w:rFonts w:ascii="Comic Sans MS" w:hAnsi="Comic Sans MS"/>
          <w:sz w:val="20"/>
        </w:rPr>
        <w:t xml:space="preserve">zastupitelstvo se na základě předložených nabídek na vybudování větrných elektráren zabývalo touto problematikou. Základní vize je, aby měl projekt </w:t>
      </w:r>
      <w:r>
        <w:rPr>
          <w:rFonts w:ascii="Comic Sans MS" w:hAnsi="Comic Sans MS"/>
          <w:sz w:val="20"/>
        </w:rPr>
        <w:lastRenderedPageBreak/>
        <w:t>životaschopnost, tak je potřebné napojit asi 20 – 30 elektráren. Proto zájemci oslovili více obcí včetně obce Maletín. Pro realizaci jsou důležité 3 aspekty:</w:t>
      </w:r>
    </w:p>
    <w:p w:rsidR="009B2417" w:rsidRDefault="009B2417" w:rsidP="008547CE">
      <w:pPr>
        <w:numPr>
          <w:ilvl w:val="1"/>
          <w:numId w:val="6"/>
        </w:numPr>
        <w:spacing w:after="0" w:line="240" w:lineRule="auto"/>
        <w:jc w:val="both"/>
        <w:rPr>
          <w:rFonts w:ascii="Comic Sans MS" w:hAnsi="Comic Sans MS"/>
          <w:sz w:val="20"/>
        </w:rPr>
      </w:pPr>
      <w:r>
        <w:rPr>
          <w:rFonts w:ascii="Comic Sans MS" w:hAnsi="Comic Sans MS"/>
          <w:sz w:val="20"/>
        </w:rPr>
        <w:t>podepsaná smlouva o spolupráci</w:t>
      </w:r>
    </w:p>
    <w:p w:rsidR="009B2417" w:rsidRDefault="009B2417" w:rsidP="008547CE">
      <w:pPr>
        <w:numPr>
          <w:ilvl w:val="1"/>
          <w:numId w:val="6"/>
        </w:numPr>
        <w:spacing w:after="0" w:line="240" w:lineRule="auto"/>
        <w:jc w:val="both"/>
        <w:rPr>
          <w:rFonts w:ascii="Comic Sans MS" w:hAnsi="Comic Sans MS"/>
          <w:sz w:val="20"/>
        </w:rPr>
      </w:pPr>
      <w:r>
        <w:rPr>
          <w:rFonts w:ascii="Comic Sans MS" w:hAnsi="Comic Sans MS"/>
          <w:sz w:val="20"/>
        </w:rPr>
        <w:t>vyřešené pozemky, kde budou umístěny větrné elektrárny</w:t>
      </w:r>
    </w:p>
    <w:p w:rsidR="009B2417" w:rsidRDefault="009B2417" w:rsidP="008547CE">
      <w:pPr>
        <w:numPr>
          <w:ilvl w:val="1"/>
          <w:numId w:val="6"/>
        </w:numPr>
        <w:spacing w:after="0" w:line="240" w:lineRule="auto"/>
        <w:jc w:val="both"/>
        <w:rPr>
          <w:rFonts w:ascii="Comic Sans MS" w:hAnsi="Comic Sans MS"/>
          <w:sz w:val="20"/>
        </w:rPr>
      </w:pPr>
      <w:r>
        <w:rPr>
          <w:rFonts w:ascii="Comic Sans MS" w:hAnsi="Comic Sans MS"/>
          <w:sz w:val="20"/>
        </w:rPr>
        <w:t>povolení ČEZ na připojení na distribuční soustavu</w:t>
      </w:r>
    </w:p>
    <w:p w:rsidR="009B2417" w:rsidRDefault="009B2417" w:rsidP="008547CE">
      <w:pPr>
        <w:jc w:val="both"/>
        <w:rPr>
          <w:rFonts w:ascii="Comic Sans MS" w:hAnsi="Comic Sans MS"/>
          <w:sz w:val="20"/>
        </w:rPr>
      </w:pPr>
      <w:r>
        <w:rPr>
          <w:rFonts w:ascii="Comic Sans MS" w:hAnsi="Comic Sans MS"/>
          <w:sz w:val="20"/>
        </w:rPr>
        <w:t>ing. Pospěch předložil návrh:</w:t>
      </w:r>
    </w:p>
    <w:p w:rsidR="009B2417" w:rsidRDefault="009B2417" w:rsidP="008547CE">
      <w:pPr>
        <w:numPr>
          <w:ilvl w:val="1"/>
          <w:numId w:val="6"/>
        </w:numPr>
        <w:spacing w:after="0" w:line="240" w:lineRule="auto"/>
        <w:jc w:val="both"/>
        <w:rPr>
          <w:rFonts w:ascii="Comic Sans MS" w:hAnsi="Comic Sans MS"/>
          <w:sz w:val="20"/>
        </w:rPr>
      </w:pPr>
      <w:r>
        <w:rPr>
          <w:rFonts w:ascii="Comic Sans MS" w:hAnsi="Comic Sans MS"/>
          <w:sz w:val="20"/>
        </w:rPr>
        <w:t>prosadit postavení větrných elektráren na pozemcích obce</w:t>
      </w:r>
    </w:p>
    <w:p w:rsidR="009B2417" w:rsidRDefault="009B2417" w:rsidP="008547CE">
      <w:pPr>
        <w:numPr>
          <w:ilvl w:val="1"/>
          <w:numId w:val="6"/>
        </w:numPr>
        <w:spacing w:after="0" w:line="240" w:lineRule="auto"/>
        <w:jc w:val="both"/>
        <w:rPr>
          <w:rFonts w:ascii="Comic Sans MS" w:hAnsi="Comic Sans MS"/>
          <w:sz w:val="20"/>
        </w:rPr>
      </w:pPr>
      <w:r>
        <w:rPr>
          <w:rFonts w:ascii="Comic Sans MS" w:hAnsi="Comic Sans MS"/>
          <w:sz w:val="20"/>
        </w:rPr>
        <w:t>větrné elektrárny budou postaveny pouze na straně, kde povede dálnice R 35</w:t>
      </w:r>
    </w:p>
    <w:p w:rsidR="009B2417" w:rsidRDefault="009B2417" w:rsidP="008547CE">
      <w:pPr>
        <w:numPr>
          <w:ilvl w:val="1"/>
          <w:numId w:val="6"/>
        </w:numPr>
        <w:spacing w:after="0" w:line="240" w:lineRule="auto"/>
        <w:jc w:val="both"/>
        <w:rPr>
          <w:rFonts w:ascii="Comic Sans MS" w:hAnsi="Comic Sans MS"/>
          <w:sz w:val="20"/>
        </w:rPr>
      </w:pPr>
      <w:r>
        <w:rPr>
          <w:rFonts w:ascii="Comic Sans MS" w:hAnsi="Comic Sans MS"/>
          <w:sz w:val="20"/>
        </w:rPr>
        <w:t>obec bude postupovat v koordinaci s ostatními obcemi</w:t>
      </w:r>
    </w:p>
    <w:p w:rsidR="009B2417" w:rsidRDefault="009B2417" w:rsidP="008547CE">
      <w:pPr>
        <w:numPr>
          <w:ilvl w:val="1"/>
          <w:numId w:val="6"/>
        </w:numPr>
        <w:spacing w:after="0" w:line="240" w:lineRule="auto"/>
        <w:jc w:val="both"/>
        <w:rPr>
          <w:rFonts w:ascii="Comic Sans MS" w:hAnsi="Comic Sans MS"/>
          <w:sz w:val="20"/>
        </w:rPr>
      </w:pPr>
      <w:r>
        <w:rPr>
          <w:rFonts w:ascii="Comic Sans MS" w:hAnsi="Comic Sans MS"/>
          <w:sz w:val="20"/>
        </w:rPr>
        <w:t xml:space="preserve">ke konci srpna svolat zasedání a pozvat firmy na předložení návhru </w:t>
      </w:r>
    </w:p>
    <w:p w:rsidR="009B2417" w:rsidRDefault="009B2417" w:rsidP="008547CE">
      <w:pPr>
        <w:jc w:val="both"/>
        <w:rPr>
          <w:rFonts w:ascii="Comic Sans MS" w:hAnsi="Comic Sans MS"/>
          <w:sz w:val="20"/>
        </w:rPr>
      </w:pPr>
      <w:r>
        <w:rPr>
          <w:rFonts w:ascii="Comic Sans MS" w:hAnsi="Comic Sans MS"/>
          <w:sz w:val="20"/>
        </w:rPr>
        <w:t>Návrh byl schválen 8 hlasy, 0 hlasů se zdrželo, 0 hlasů bylo proti.</w:t>
      </w:r>
    </w:p>
    <w:p w:rsidR="009B2417" w:rsidRDefault="009B2417" w:rsidP="008547CE">
      <w:pPr>
        <w:jc w:val="both"/>
        <w:rPr>
          <w:rFonts w:ascii="Comic Sans MS" w:hAnsi="Comic Sans MS"/>
          <w:sz w:val="20"/>
        </w:rPr>
      </w:pPr>
      <w:r w:rsidRPr="009B2417">
        <w:rPr>
          <w:b/>
        </w:rPr>
        <w:t xml:space="preserve">Zasedání </w:t>
      </w:r>
      <w:r>
        <w:rPr>
          <w:b/>
        </w:rPr>
        <w:t>30</w:t>
      </w:r>
      <w:r w:rsidRPr="009B2417">
        <w:rPr>
          <w:b/>
        </w:rPr>
        <w:t>.</w:t>
      </w:r>
      <w:r>
        <w:rPr>
          <w:b/>
        </w:rPr>
        <w:t>8</w:t>
      </w:r>
      <w:r w:rsidRPr="009B2417">
        <w:rPr>
          <w:b/>
        </w:rPr>
        <w:t xml:space="preserve">.2007  </w:t>
      </w:r>
      <w:r w:rsidRPr="009B2417">
        <w:rPr>
          <w:rFonts w:ascii="Comic Sans MS" w:hAnsi="Comic Sans MS"/>
          <w:b/>
          <w:sz w:val="20"/>
        </w:rPr>
        <w:t>ad 10)</w:t>
      </w:r>
      <w:r>
        <w:rPr>
          <w:rFonts w:ascii="Comic Sans MS" w:hAnsi="Comic Sans MS"/>
          <w:sz w:val="20"/>
        </w:rPr>
        <w:t>zastupitelé byli připraveni rozhodnout na dnešním zasedání o výběru investora na výstavbu větrného parku v katastru obce Maletín. Ale do hry vstoupila další firma a to firma ELDACO  Rousínov. Předložila nabídku, která se jeví velmi výhodná finančně  pro obec.</w:t>
      </w:r>
    </w:p>
    <w:p w:rsidR="009B2417" w:rsidRDefault="009B2417" w:rsidP="008547CE">
      <w:pPr>
        <w:jc w:val="both"/>
        <w:rPr>
          <w:rFonts w:ascii="Comic Sans MS" w:hAnsi="Comic Sans MS"/>
          <w:sz w:val="20"/>
        </w:rPr>
      </w:pPr>
      <w:r>
        <w:rPr>
          <w:rFonts w:ascii="Comic Sans MS" w:hAnsi="Comic Sans MS"/>
          <w:sz w:val="20"/>
        </w:rPr>
        <w:t xml:space="preserve">Ing. Pospěch přiblížil nabídky jednotlivých investorů a to firmy Ing. Kotrle, firmy ing. Šandera a a Petr Janů a firmy ELDACO Rousínov. Všechny materiály byly předloženy i v písemné podobě /je přílohou zápisu/. </w:t>
      </w:r>
    </w:p>
    <w:p w:rsidR="009B2417" w:rsidRDefault="009B2417" w:rsidP="008547CE">
      <w:pPr>
        <w:jc w:val="both"/>
        <w:rPr>
          <w:rFonts w:ascii="Comic Sans MS" w:hAnsi="Comic Sans MS"/>
          <w:sz w:val="20"/>
        </w:rPr>
      </w:pPr>
      <w:r>
        <w:rPr>
          <w:rFonts w:ascii="Comic Sans MS" w:hAnsi="Comic Sans MS"/>
          <w:sz w:val="20"/>
        </w:rPr>
        <w:t xml:space="preserve">Protože nelze porovnávat jednotlivé nabídky na spolupráci vzhledem ke skutečnosti  různého výkonu instalovaných elektráren, bylo navrženo, že bude svoláno mimořádné zasedání dne 10. září 2007 v 18,00 hod. v zasedací místnosti OÚ Maletín. Jednotlivé firmy předloží své nabídky </w:t>
      </w:r>
    </w:p>
    <w:p w:rsidR="009B2417" w:rsidRDefault="009B2417" w:rsidP="008547CE">
      <w:pPr>
        <w:jc w:val="both"/>
        <w:rPr>
          <w:rFonts w:ascii="Comic Sans MS" w:hAnsi="Comic Sans MS"/>
          <w:sz w:val="20"/>
        </w:rPr>
      </w:pPr>
      <w:r>
        <w:rPr>
          <w:rFonts w:ascii="Comic Sans MS" w:hAnsi="Comic Sans MS"/>
          <w:sz w:val="20"/>
        </w:rPr>
        <w:t>s těmito podmínkami:</w:t>
      </w:r>
    </w:p>
    <w:p w:rsidR="009B2417" w:rsidRDefault="009B2417" w:rsidP="008547CE">
      <w:pPr>
        <w:numPr>
          <w:ilvl w:val="0"/>
          <w:numId w:val="7"/>
        </w:numPr>
        <w:spacing w:after="0" w:line="240" w:lineRule="auto"/>
        <w:jc w:val="both"/>
        <w:rPr>
          <w:rFonts w:ascii="Comic Sans MS" w:hAnsi="Comic Sans MS"/>
          <w:sz w:val="20"/>
        </w:rPr>
      </w:pPr>
      <w:r>
        <w:rPr>
          <w:rFonts w:ascii="Comic Sans MS" w:hAnsi="Comic Sans MS"/>
          <w:sz w:val="20"/>
        </w:rPr>
        <w:t xml:space="preserve">jaká bude pravidelná finanční částka za instalovanou 1 MW ročně na území obce </w:t>
      </w:r>
    </w:p>
    <w:p w:rsidR="009B2417" w:rsidRDefault="009B2417" w:rsidP="008547CE">
      <w:pPr>
        <w:numPr>
          <w:ilvl w:val="0"/>
          <w:numId w:val="7"/>
        </w:numPr>
        <w:spacing w:after="0" w:line="240" w:lineRule="auto"/>
        <w:jc w:val="both"/>
        <w:rPr>
          <w:rFonts w:ascii="Comic Sans MS" w:hAnsi="Comic Sans MS"/>
          <w:sz w:val="20"/>
        </w:rPr>
      </w:pPr>
      <w:r>
        <w:rPr>
          <w:rFonts w:ascii="Comic Sans MS" w:hAnsi="Comic Sans MS"/>
          <w:sz w:val="20"/>
        </w:rPr>
        <w:t>pevná jednorázová  částka za instalovanou 1 MW na území obce při zahájení stavby</w:t>
      </w:r>
    </w:p>
    <w:p w:rsidR="009B2417" w:rsidRDefault="009B2417" w:rsidP="008547CE">
      <w:pPr>
        <w:numPr>
          <w:ilvl w:val="0"/>
          <w:numId w:val="7"/>
        </w:numPr>
        <w:spacing w:after="0" w:line="240" w:lineRule="auto"/>
        <w:jc w:val="both"/>
        <w:rPr>
          <w:rFonts w:ascii="Comic Sans MS" w:hAnsi="Comic Sans MS"/>
          <w:sz w:val="20"/>
        </w:rPr>
      </w:pPr>
      <w:r>
        <w:rPr>
          <w:rFonts w:ascii="Comic Sans MS" w:hAnsi="Comic Sans MS"/>
          <w:sz w:val="20"/>
        </w:rPr>
        <w:t>jaká částka bude za roční pronájem pozemku v případě, že bude elektrárna  instalovaná na pozemku obce  - bude vztaženo na 1 MW</w:t>
      </w:r>
    </w:p>
    <w:p w:rsidR="009B2417" w:rsidRDefault="009B2417" w:rsidP="008547CE">
      <w:pPr>
        <w:jc w:val="both"/>
        <w:rPr>
          <w:rFonts w:ascii="Comic Sans MS" w:hAnsi="Comic Sans MS"/>
          <w:sz w:val="20"/>
        </w:rPr>
      </w:pPr>
      <w:r>
        <w:rPr>
          <w:rFonts w:ascii="Comic Sans MS" w:hAnsi="Comic Sans MS"/>
          <w:sz w:val="20"/>
        </w:rPr>
        <w:t>Životnost elektrárny je počítána na dobu 20 let, bude platit model 6 + 1 elektrárna (6 elektráren pro investora a 1 pro obec). Realizace celého projektu je možná pouze za spolupráce obce Krchleby, Maletín, Hynčina, bude řešena inflace.</w:t>
      </w:r>
    </w:p>
    <w:p w:rsidR="009B2417" w:rsidRDefault="009B2417" w:rsidP="008547CE">
      <w:pPr>
        <w:jc w:val="both"/>
        <w:rPr>
          <w:rFonts w:ascii="Comic Sans MS" w:hAnsi="Comic Sans MS"/>
          <w:sz w:val="20"/>
        </w:rPr>
      </w:pPr>
      <w:r>
        <w:rPr>
          <w:rFonts w:ascii="Comic Sans MS" w:hAnsi="Comic Sans MS"/>
          <w:sz w:val="20"/>
        </w:rPr>
        <w:t>Jiné připomínky vzneseny nebyly, návrh byl proto schválen – 7 hlasů pro, 0 hlasů proti, 0 hlasů se zdržel.</w:t>
      </w:r>
    </w:p>
    <w:p w:rsidR="009B2417" w:rsidRDefault="009B2417" w:rsidP="008547CE">
      <w:pPr>
        <w:jc w:val="both"/>
        <w:rPr>
          <w:rFonts w:ascii="Comic Sans MS" w:hAnsi="Comic Sans MS"/>
          <w:sz w:val="20"/>
        </w:rPr>
      </w:pPr>
      <w:r w:rsidRPr="009B2417">
        <w:rPr>
          <w:b/>
        </w:rPr>
        <w:t>Zasedání 10.9.2007</w:t>
      </w:r>
      <w:r w:rsidRPr="009B2417">
        <w:rPr>
          <w:rFonts w:ascii="Comic Sans MS" w:hAnsi="Comic Sans MS"/>
          <w:b/>
          <w:sz w:val="20"/>
        </w:rPr>
        <w:t>ad 2)</w:t>
      </w:r>
      <w:r>
        <w:rPr>
          <w:rFonts w:ascii="Comic Sans MS" w:hAnsi="Comic Sans MS"/>
          <w:sz w:val="20"/>
        </w:rPr>
        <w:t>v 18,15 hod se dostavil p. Vojar – člen zastupitelstva, zastupitelstvo je tedy v počtu 9.</w:t>
      </w:r>
    </w:p>
    <w:p w:rsidR="009B2417" w:rsidRDefault="009B2417" w:rsidP="008547CE">
      <w:pPr>
        <w:jc w:val="both"/>
        <w:rPr>
          <w:rFonts w:ascii="Comic Sans MS" w:hAnsi="Comic Sans MS"/>
          <w:sz w:val="20"/>
        </w:rPr>
      </w:pPr>
      <w:r>
        <w:rPr>
          <w:rFonts w:ascii="Comic Sans MS" w:hAnsi="Comic Sans MS"/>
          <w:sz w:val="20"/>
        </w:rPr>
        <w:t>Jednotliví zájemci – investoři o výstavbu větrného parku na území obce měli stanovená pravidla své nabídky a to:</w:t>
      </w:r>
    </w:p>
    <w:p w:rsidR="009B2417" w:rsidRDefault="009B2417" w:rsidP="008547CE">
      <w:pPr>
        <w:numPr>
          <w:ilvl w:val="0"/>
          <w:numId w:val="8"/>
        </w:numPr>
        <w:spacing w:after="0" w:line="240" w:lineRule="auto"/>
        <w:jc w:val="both"/>
        <w:rPr>
          <w:rFonts w:ascii="Comic Sans MS" w:hAnsi="Comic Sans MS"/>
          <w:sz w:val="20"/>
        </w:rPr>
      </w:pPr>
      <w:r>
        <w:rPr>
          <w:rFonts w:ascii="Comic Sans MS" w:hAnsi="Comic Sans MS"/>
          <w:sz w:val="20"/>
        </w:rPr>
        <w:t>jaká bude pravidelná finanční částka za instalovanou 1 MW ročně na území obce</w:t>
      </w:r>
    </w:p>
    <w:p w:rsidR="009B2417" w:rsidRDefault="009B2417" w:rsidP="008547CE">
      <w:pPr>
        <w:numPr>
          <w:ilvl w:val="0"/>
          <w:numId w:val="8"/>
        </w:numPr>
        <w:spacing w:after="0" w:line="240" w:lineRule="auto"/>
        <w:jc w:val="both"/>
        <w:rPr>
          <w:rFonts w:ascii="Comic Sans MS" w:hAnsi="Comic Sans MS"/>
          <w:sz w:val="20"/>
        </w:rPr>
      </w:pPr>
      <w:r>
        <w:rPr>
          <w:rFonts w:ascii="Comic Sans MS" w:hAnsi="Comic Sans MS"/>
          <w:sz w:val="20"/>
        </w:rPr>
        <w:lastRenderedPageBreak/>
        <w:t>pevná jednorázová částka za instalovanou 1MW na území obce při zahájení stavby</w:t>
      </w:r>
    </w:p>
    <w:p w:rsidR="009B2417" w:rsidRDefault="009B2417" w:rsidP="008547CE">
      <w:pPr>
        <w:numPr>
          <w:ilvl w:val="0"/>
          <w:numId w:val="8"/>
        </w:numPr>
        <w:spacing w:after="0" w:line="240" w:lineRule="auto"/>
        <w:jc w:val="both"/>
        <w:rPr>
          <w:rFonts w:ascii="Comic Sans MS" w:hAnsi="Comic Sans MS"/>
          <w:sz w:val="20"/>
        </w:rPr>
      </w:pPr>
      <w:r>
        <w:rPr>
          <w:rFonts w:ascii="Comic Sans MS" w:hAnsi="Comic Sans MS"/>
          <w:sz w:val="20"/>
        </w:rPr>
        <w:t>jaká bude částka za roční pronájem pozemku v případě, že bude elektrárna instalována na pozemku obce – bude vztaženo na 1 MW.</w:t>
      </w:r>
    </w:p>
    <w:p w:rsidR="009B2417" w:rsidRDefault="009B2417" w:rsidP="008547CE">
      <w:pPr>
        <w:jc w:val="both"/>
        <w:rPr>
          <w:rFonts w:ascii="Comic Sans MS" w:hAnsi="Comic Sans MS"/>
          <w:sz w:val="20"/>
        </w:rPr>
      </w:pPr>
      <w:r>
        <w:rPr>
          <w:rFonts w:ascii="Comic Sans MS" w:hAnsi="Comic Sans MS"/>
          <w:sz w:val="20"/>
        </w:rPr>
        <w:t>V podmínkách je počítáno s výstavbou 6 + 1 elektráren na území obce. Tyto je nutné dodržet.</w:t>
      </w:r>
    </w:p>
    <w:p w:rsidR="009B2417" w:rsidRDefault="009B2417" w:rsidP="008547CE">
      <w:pPr>
        <w:jc w:val="both"/>
        <w:rPr>
          <w:rFonts w:ascii="Comic Sans MS" w:hAnsi="Comic Sans MS"/>
          <w:sz w:val="20"/>
        </w:rPr>
      </w:pPr>
      <w:r>
        <w:rPr>
          <w:rFonts w:ascii="Comic Sans MS" w:hAnsi="Comic Sans MS"/>
          <w:sz w:val="20"/>
        </w:rPr>
        <w:t>Ing. Pospěch vylosuje pořadí firem v jakém předloží  své nabídky, investoři zodpoví případné dotazy, zastupitelstvo se poradí, poté bude následovat tajné hlasování. Výsledky hlasování vyhodnotí předseda kontrolního výboru p. Vojar – postup schválen 9 hlasy, 0 hlasů proti, 0 hlasů se zdržel.</w:t>
      </w:r>
    </w:p>
    <w:p w:rsidR="009B2417" w:rsidRDefault="009B2417" w:rsidP="008547CE">
      <w:pPr>
        <w:jc w:val="both"/>
        <w:rPr>
          <w:rFonts w:ascii="Comic Sans MS" w:hAnsi="Comic Sans MS"/>
          <w:sz w:val="20"/>
        </w:rPr>
      </w:pPr>
      <w:r>
        <w:rPr>
          <w:rFonts w:ascii="Comic Sans MS" w:hAnsi="Comic Sans MS"/>
          <w:sz w:val="20"/>
        </w:rPr>
        <w:t>Firma Eldaco Rousínov se na zasedání nedostavila, je tudíž vyřazena ze soutěže – schváleno 9 hlasy, 0 hlasů pro, 0 hlasů proti.</w:t>
      </w:r>
    </w:p>
    <w:p w:rsidR="009B2417" w:rsidRDefault="009B2417" w:rsidP="008547CE">
      <w:pPr>
        <w:jc w:val="both"/>
        <w:rPr>
          <w:rFonts w:ascii="Comic Sans MS" w:hAnsi="Comic Sans MS"/>
          <w:sz w:val="20"/>
        </w:rPr>
      </w:pPr>
      <w:r>
        <w:rPr>
          <w:rFonts w:ascii="Comic Sans MS" w:hAnsi="Comic Sans MS"/>
          <w:sz w:val="20"/>
        </w:rPr>
        <w:t>Ing. Pospěch vylosoval pořadí firem:</w:t>
      </w:r>
    </w:p>
    <w:p w:rsidR="009B2417" w:rsidRDefault="009B2417" w:rsidP="008547CE">
      <w:pPr>
        <w:jc w:val="both"/>
        <w:rPr>
          <w:rFonts w:ascii="Comic Sans MS" w:hAnsi="Comic Sans MS"/>
          <w:sz w:val="20"/>
        </w:rPr>
      </w:pPr>
      <w:r>
        <w:rPr>
          <w:rFonts w:ascii="Comic Sans MS" w:hAnsi="Comic Sans MS"/>
          <w:sz w:val="20"/>
        </w:rPr>
        <w:t xml:space="preserve">Firma ing. Petr Šandera, Šumperk  a Petr Janů Brníčko – označena písmenem A </w:t>
      </w:r>
    </w:p>
    <w:p w:rsidR="009B2417" w:rsidRDefault="009B2417" w:rsidP="008547CE">
      <w:pPr>
        <w:jc w:val="both"/>
        <w:rPr>
          <w:rFonts w:ascii="Comic Sans MS" w:hAnsi="Comic Sans MS"/>
          <w:sz w:val="20"/>
        </w:rPr>
      </w:pPr>
      <w:r>
        <w:rPr>
          <w:rFonts w:ascii="Comic Sans MS" w:hAnsi="Comic Sans MS"/>
          <w:sz w:val="20"/>
        </w:rPr>
        <w:t>Firma ing. Kotrle, Šumperk – označena písmenem B</w:t>
      </w:r>
    </w:p>
    <w:p w:rsidR="009B2417" w:rsidRDefault="009B2417" w:rsidP="008547CE">
      <w:pPr>
        <w:jc w:val="both"/>
        <w:rPr>
          <w:rFonts w:ascii="Comic Sans MS" w:hAnsi="Comic Sans MS"/>
          <w:b/>
          <w:sz w:val="20"/>
          <w:u w:val="single"/>
        </w:rPr>
      </w:pPr>
      <w:r w:rsidRPr="00AA5BCC">
        <w:rPr>
          <w:rFonts w:ascii="Comic Sans MS" w:hAnsi="Comic Sans MS"/>
          <w:b/>
          <w:sz w:val="20"/>
          <w:u w:val="single"/>
        </w:rPr>
        <w:t>1. Ing. Petr Šandera, Petr Janů - A</w:t>
      </w:r>
    </w:p>
    <w:p w:rsidR="009B2417" w:rsidRDefault="009B2417" w:rsidP="008547CE">
      <w:pPr>
        <w:jc w:val="both"/>
        <w:rPr>
          <w:rFonts w:ascii="Comic Sans MS" w:hAnsi="Comic Sans MS"/>
          <w:sz w:val="20"/>
        </w:rPr>
      </w:pPr>
      <w:r>
        <w:rPr>
          <w:rFonts w:ascii="Comic Sans MS" w:hAnsi="Comic Sans MS"/>
          <w:sz w:val="20"/>
        </w:rPr>
        <w:t xml:space="preserve">Přítomné seznámil s nabídkou, předložil písemné materiály. Ve své nabídce měl připraven dvě cenové nabídky označené A: zajištění výstavby 7 ks větrných elektráren o výkonu každé z nich 2 MW ve vlastnictví investora a označené B: zajištění výstavby 7 kusů větrných elektráren o výkonu každé z nich 2 MW, z nichž 6 ks VE ve vlastnictví investora a 1 ks VE, respektive stavební povolení pro 1 VE bude předáno obci. </w:t>
      </w:r>
    </w:p>
    <w:p w:rsidR="009B2417" w:rsidRDefault="009B2417" w:rsidP="008547CE">
      <w:pPr>
        <w:jc w:val="both"/>
        <w:rPr>
          <w:rFonts w:ascii="Comic Sans MS" w:hAnsi="Comic Sans MS"/>
          <w:sz w:val="20"/>
        </w:rPr>
      </w:pPr>
      <w:r>
        <w:rPr>
          <w:rFonts w:ascii="Comic Sans MS" w:hAnsi="Comic Sans MS"/>
          <w:sz w:val="20"/>
        </w:rPr>
        <w:t>Protože v podmínkách je stanoveno výstavba 6 + 1 elektrárna, nabídkou uvedenou pod písmenem A se zastupitelstvo nezabývalo.</w:t>
      </w:r>
    </w:p>
    <w:p w:rsidR="009B2417" w:rsidRPr="005B6D0F" w:rsidRDefault="009B2417" w:rsidP="008547CE">
      <w:pPr>
        <w:jc w:val="both"/>
        <w:rPr>
          <w:rFonts w:ascii="Comic Sans MS" w:hAnsi="Comic Sans MS"/>
          <w:sz w:val="20"/>
        </w:rPr>
      </w:pPr>
      <w:r w:rsidRPr="005B6D0F">
        <w:rPr>
          <w:rFonts w:ascii="Comic Sans MS" w:hAnsi="Comic Sans MS"/>
          <w:sz w:val="20"/>
        </w:rPr>
        <w:t>Nabídka přepočítaná na výkon 1MW tedy činí:</w:t>
      </w:r>
    </w:p>
    <w:p w:rsidR="009B2417" w:rsidRDefault="009B2417" w:rsidP="008547CE">
      <w:pPr>
        <w:jc w:val="both"/>
        <w:rPr>
          <w:rFonts w:ascii="Comic Sans MS" w:hAnsi="Comic Sans MS"/>
          <w:sz w:val="20"/>
        </w:rPr>
      </w:pPr>
      <w:r>
        <w:rPr>
          <w:rFonts w:ascii="Comic Sans MS" w:hAnsi="Comic Sans MS"/>
          <w:sz w:val="20"/>
        </w:rPr>
        <w:t>107 167,- pravidelná finanční částka za instalovanou 1 MW ročně na území obce</w:t>
      </w:r>
    </w:p>
    <w:p w:rsidR="009B2417" w:rsidRDefault="009B2417" w:rsidP="008547CE">
      <w:pPr>
        <w:jc w:val="both"/>
        <w:rPr>
          <w:rFonts w:ascii="Comic Sans MS" w:hAnsi="Comic Sans MS"/>
          <w:sz w:val="20"/>
        </w:rPr>
      </w:pPr>
      <w:r>
        <w:rPr>
          <w:rFonts w:ascii="Comic Sans MS" w:hAnsi="Comic Sans MS"/>
          <w:sz w:val="20"/>
        </w:rPr>
        <w:t>110 000,- pevná jednorázová částka za instalovanou 1 MW na území obce při zahájení stavby</w:t>
      </w:r>
    </w:p>
    <w:p w:rsidR="009B2417" w:rsidRDefault="009B2417" w:rsidP="008547CE">
      <w:pPr>
        <w:jc w:val="both"/>
        <w:rPr>
          <w:rFonts w:ascii="Comic Sans MS" w:hAnsi="Comic Sans MS"/>
          <w:sz w:val="20"/>
        </w:rPr>
      </w:pPr>
      <w:r>
        <w:rPr>
          <w:rFonts w:ascii="Comic Sans MS" w:hAnsi="Comic Sans MS"/>
          <w:sz w:val="20"/>
        </w:rPr>
        <w:t>60 000,- roční pronájem pozemku na území obce</w:t>
      </w:r>
    </w:p>
    <w:p w:rsidR="009B2417" w:rsidRDefault="009B2417" w:rsidP="008547CE">
      <w:pPr>
        <w:jc w:val="both"/>
        <w:rPr>
          <w:rFonts w:ascii="Comic Sans MS" w:hAnsi="Comic Sans MS"/>
          <w:b/>
          <w:sz w:val="20"/>
          <w:u w:val="single"/>
        </w:rPr>
      </w:pPr>
      <w:r w:rsidRPr="00E133E3">
        <w:rPr>
          <w:rFonts w:ascii="Comic Sans MS" w:hAnsi="Comic Sans MS"/>
          <w:b/>
          <w:sz w:val="20"/>
          <w:u w:val="single"/>
        </w:rPr>
        <w:t>2. ing. Kotrle - B</w:t>
      </w:r>
    </w:p>
    <w:p w:rsidR="009B2417" w:rsidRDefault="009B2417" w:rsidP="008547CE">
      <w:pPr>
        <w:jc w:val="both"/>
        <w:rPr>
          <w:rFonts w:ascii="Comic Sans MS" w:hAnsi="Comic Sans MS"/>
          <w:sz w:val="20"/>
        </w:rPr>
      </w:pPr>
      <w:r>
        <w:rPr>
          <w:rFonts w:ascii="Comic Sans MS" w:hAnsi="Comic Sans MS"/>
          <w:sz w:val="20"/>
        </w:rPr>
        <w:t>Přítomné seznámil s nabídkou, která činí:</w:t>
      </w:r>
    </w:p>
    <w:p w:rsidR="009B2417" w:rsidRDefault="009B2417" w:rsidP="008547CE">
      <w:pPr>
        <w:jc w:val="both"/>
        <w:rPr>
          <w:rFonts w:ascii="Comic Sans MS" w:hAnsi="Comic Sans MS"/>
          <w:sz w:val="20"/>
        </w:rPr>
      </w:pPr>
      <w:r>
        <w:rPr>
          <w:rFonts w:ascii="Comic Sans MS" w:hAnsi="Comic Sans MS"/>
          <w:sz w:val="20"/>
        </w:rPr>
        <w:t>120 000,- pravidelná finanční částka za instalovanou 1 MW ročně na území obce</w:t>
      </w:r>
    </w:p>
    <w:p w:rsidR="009B2417" w:rsidRDefault="009B2417" w:rsidP="008547CE">
      <w:pPr>
        <w:jc w:val="both"/>
        <w:rPr>
          <w:rFonts w:ascii="Comic Sans MS" w:hAnsi="Comic Sans MS"/>
          <w:sz w:val="20"/>
        </w:rPr>
      </w:pPr>
      <w:r>
        <w:rPr>
          <w:rFonts w:ascii="Comic Sans MS" w:hAnsi="Comic Sans MS"/>
          <w:sz w:val="20"/>
        </w:rPr>
        <w:t>120 000,- pevná jednorázová částka za instalovanou 1 MW na území obce při zahájení stavby</w:t>
      </w:r>
    </w:p>
    <w:p w:rsidR="009B2417" w:rsidRDefault="009B2417" w:rsidP="008547CE">
      <w:pPr>
        <w:jc w:val="both"/>
        <w:rPr>
          <w:rFonts w:ascii="Comic Sans MS" w:hAnsi="Comic Sans MS"/>
          <w:sz w:val="20"/>
        </w:rPr>
      </w:pPr>
      <w:r>
        <w:rPr>
          <w:rFonts w:ascii="Comic Sans MS" w:hAnsi="Comic Sans MS"/>
          <w:sz w:val="20"/>
        </w:rPr>
        <w:t>60 000,- roční pronájem pozemku na území obce.</w:t>
      </w:r>
    </w:p>
    <w:p w:rsidR="009B2417" w:rsidRDefault="009B2417" w:rsidP="008547CE">
      <w:pPr>
        <w:jc w:val="both"/>
        <w:rPr>
          <w:rFonts w:ascii="Comic Sans MS" w:hAnsi="Comic Sans MS"/>
          <w:sz w:val="20"/>
        </w:rPr>
      </w:pPr>
      <w:r>
        <w:rPr>
          <w:rFonts w:ascii="Comic Sans MS" w:hAnsi="Comic Sans MS"/>
          <w:sz w:val="20"/>
        </w:rPr>
        <w:lastRenderedPageBreak/>
        <w:t>Na závěr dodal, že jsou firma, která záměr nejenom zrealizuje, ale elektrárny bude i provozovat.</w:t>
      </w:r>
    </w:p>
    <w:p w:rsidR="009B2417" w:rsidRDefault="009B2417" w:rsidP="008547CE">
      <w:pPr>
        <w:jc w:val="both"/>
        <w:rPr>
          <w:rFonts w:ascii="Comic Sans MS" w:hAnsi="Comic Sans MS"/>
          <w:sz w:val="20"/>
        </w:rPr>
      </w:pPr>
      <w:r>
        <w:rPr>
          <w:rFonts w:ascii="Comic Sans MS" w:hAnsi="Comic Sans MS"/>
          <w:sz w:val="20"/>
        </w:rPr>
        <w:t>Poté požádal ing. Pospěch investory, aby opustily jednací místnost a nastala diskuze.</w:t>
      </w:r>
    </w:p>
    <w:p w:rsidR="009B2417" w:rsidRDefault="009B2417" w:rsidP="008547CE">
      <w:pPr>
        <w:jc w:val="both"/>
        <w:rPr>
          <w:rFonts w:ascii="Comic Sans MS" w:hAnsi="Comic Sans MS"/>
          <w:sz w:val="20"/>
        </w:rPr>
      </w:pPr>
      <w:r>
        <w:rPr>
          <w:rFonts w:ascii="Comic Sans MS" w:hAnsi="Comic Sans MS"/>
          <w:sz w:val="20"/>
        </w:rPr>
        <w:t>Ing. Pospěch – nabídka firmy Eldaco byla značně nadnesená – míní tím výkon elektrárny, nešla proto  srovnávat s ostatními nabídkami. Smlouva o spolupráci bude posouzena právníkem, bude zde zakotvena vymahatelnost pohledávek obce.</w:t>
      </w:r>
    </w:p>
    <w:p w:rsidR="009B2417" w:rsidRDefault="009B2417" w:rsidP="008547CE">
      <w:pPr>
        <w:jc w:val="both"/>
        <w:rPr>
          <w:rFonts w:ascii="Comic Sans MS" w:hAnsi="Comic Sans MS"/>
          <w:sz w:val="20"/>
        </w:rPr>
      </w:pPr>
      <w:r>
        <w:rPr>
          <w:rFonts w:ascii="Comic Sans MS" w:hAnsi="Comic Sans MS"/>
          <w:sz w:val="20"/>
        </w:rPr>
        <w:t>Ing. Zigal – ing. Kotrle má podchyceny vlastníky jednotlivých pozemků z 90%, firma ing. Kotrle je otevřenější k dalšímu jednání ve výstavbě více elektráren.</w:t>
      </w:r>
    </w:p>
    <w:p w:rsidR="009B2417" w:rsidRDefault="009B2417" w:rsidP="008547CE">
      <w:pPr>
        <w:jc w:val="both"/>
        <w:rPr>
          <w:rFonts w:ascii="Comic Sans MS" w:hAnsi="Comic Sans MS"/>
          <w:sz w:val="20"/>
        </w:rPr>
      </w:pPr>
      <w:r>
        <w:rPr>
          <w:rFonts w:ascii="Comic Sans MS" w:hAnsi="Comic Sans MS"/>
          <w:sz w:val="20"/>
        </w:rPr>
        <w:t xml:space="preserve">Poté následovala tajná volba – zastupitelé vkládali do obálek lísteček s uvedením písmena v závislosti na zvolené firmě. </w:t>
      </w:r>
    </w:p>
    <w:p w:rsidR="009B2417" w:rsidRDefault="009B2417" w:rsidP="008547CE">
      <w:pPr>
        <w:jc w:val="both"/>
        <w:rPr>
          <w:rFonts w:ascii="Comic Sans MS" w:hAnsi="Comic Sans MS"/>
          <w:sz w:val="20"/>
        </w:rPr>
      </w:pPr>
      <w:r>
        <w:rPr>
          <w:rFonts w:ascii="Comic Sans MS" w:hAnsi="Comic Sans MS"/>
          <w:sz w:val="20"/>
        </w:rPr>
        <w:t>Předseda kontrolního výboru p. Vojar provedl vyhodnocení za přítomnosti investorů a konstatoval, že v tajné volbě bylo rozhodnuto:</w:t>
      </w:r>
    </w:p>
    <w:p w:rsidR="009B2417" w:rsidRDefault="009B2417" w:rsidP="008547CE">
      <w:pPr>
        <w:jc w:val="both"/>
        <w:rPr>
          <w:rFonts w:ascii="Comic Sans MS" w:hAnsi="Comic Sans MS"/>
          <w:sz w:val="20"/>
        </w:rPr>
      </w:pPr>
      <w:r>
        <w:rPr>
          <w:rFonts w:ascii="Comic Sans MS" w:hAnsi="Comic Sans MS"/>
          <w:sz w:val="20"/>
        </w:rPr>
        <w:t>pro firmu označenou písmenem A – 0 hlasů</w:t>
      </w:r>
    </w:p>
    <w:p w:rsidR="009B2417" w:rsidRDefault="009B2417" w:rsidP="008547CE">
      <w:pPr>
        <w:jc w:val="both"/>
        <w:rPr>
          <w:rFonts w:ascii="Comic Sans MS" w:hAnsi="Comic Sans MS"/>
          <w:sz w:val="20"/>
        </w:rPr>
      </w:pPr>
      <w:r>
        <w:rPr>
          <w:rFonts w:ascii="Comic Sans MS" w:hAnsi="Comic Sans MS"/>
          <w:sz w:val="20"/>
        </w:rPr>
        <w:t>pro firmu označenou písmenem B – 9 hlasů.</w:t>
      </w:r>
    </w:p>
    <w:p w:rsidR="009B2417" w:rsidRDefault="009B2417" w:rsidP="008547CE">
      <w:pPr>
        <w:jc w:val="both"/>
        <w:rPr>
          <w:rFonts w:ascii="Comic Sans MS" w:hAnsi="Comic Sans MS"/>
          <w:sz w:val="20"/>
        </w:rPr>
      </w:pPr>
      <w:r>
        <w:rPr>
          <w:rFonts w:ascii="Comic Sans MS" w:hAnsi="Comic Sans MS"/>
          <w:sz w:val="20"/>
        </w:rPr>
        <w:t>Zastupitelstvo tedy jednomyslně schválilo investora pro výstavbu větrného parku na území obce a to firmu ing. Jan Kotrle, MBA, Holubí 2901/2, 787 01 Šumperk.</w:t>
      </w:r>
    </w:p>
    <w:p w:rsidR="008E71C7" w:rsidRDefault="009B2417" w:rsidP="008547CE">
      <w:pPr>
        <w:jc w:val="both"/>
        <w:rPr>
          <w:b/>
        </w:rPr>
      </w:pPr>
      <w:r>
        <w:rPr>
          <w:rFonts w:ascii="Comic Sans MS" w:hAnsi="Comic Sans MS"/>
          <w:sz w:val="20"/>
        </w:rPr>
        <w:t>Ing. Kotrle poděkoval za důvěru, jsou připraveni podnikat další kroky v realizaci.</w:t>
      </w:r>
    </w:p>
    <w:p w:rsidR="002E3DFB" w:rsidRDefault="009B2417" w:rsidP="008547CE">
      <w:pPr>
        <w:jc w:val="both"/>
        <w:rPr>
          <w:rFonts w:ascii="Comic Sans MS" w:hAnsi="Comic Sans MS"/>
          <w:b/>
          <w:sz w:val="20"/>
        </w:rPr>
      </w:pPr>
      <w:r w:rsidRPr="009B2417">
        <w:rPr>
          <w:b/>
        </w:rPr>
        <w:t xml:space="preserve">Zasedání </w:t>
      </w:r>
      <w:r w:rsidR="002E3DFB">
        <w:rPr>
          <w:b/>
        </w:rPr>
        <w:t>13</w:t>
      </w:r>
      <w:r w:rsidRPr="009B2417">
        <w:rPr>
          <w:b/>
        </w:rPr>
        <w:t>.</w:t>
      </w:r>
      <w:r w:rsidR="002E3DFB">
        <w:rPr>
          <w:b/>
        </w:rPr>
        <w:t>12</w:t>
      </w:r>
      <w:r w:rsidRPr="009B2417">
        <w:rPr>
          <w:b/>
        </w:rPr>
        <w:t>.2007</w:t>
      </w:r>
    </w:p>
    <w:p w:rsidR="002E3DFB" w:rsidRPr="00B805D3" w:rsidRDefault="002E3DFB" w:rsidP="008547CE">
      <w:pPr>
        <w:jc w:val="both"/>
        <w:rPr>
          <w:rFonts w:ascii="Comic Sans MS" w:hAnsi="Comic Sans MS"/>
          <w:sz w:val="20"/>
          <w:u w:val="single"/>
        </w:rPr>
      </w:pPr>
      <w:r>
        <w:rPr>
          <w:rFonts w:ascii="Comic Sans MS" w:hAnsi="Comic Sans MS"/>
          <w:sz w:val="20"/>
          <w:u w:val="single"/>
        </w:rPr>
        <w:t>Plán činnosti FV na rok 2008</w:t>
      </w:r>
    </w:p>
    <w:p w:rsidR="002E3DFB" w:rsidRDefault="002E3DFB" w:rsidP="008547CE">
      <w:pPr>
        <w:jc w:val="both"/>
        <w:rPr>
          <w:rFonts w:ascii="Comic Sans MS" w:hAnsi="Comic Sans MS"/>
          <w:sz w:val="20"/>
        </w:rPr>
      </w:pPr>
      <w:r>
        <w:rPr>
          <w:rFonts w:ascii="Comic Sans MS" w:hAnsi="Comic Sans MS"/>
          <w:sz w:val="20"/>
        </w:rPr>
        <w:t>Předsedkyně FV seznámila přítomné s plánem činnosti tohoto výboru na rok 2008. Zastupitelstvo bere na vědomí.</w:t>
      </w:r>
    </w:p>
    <w:p w:rsidR="002E3DFB" w:rsidRDefault="002E3DFB" w:rsidP="008547CE">
      <w:pPr>
        <w:jc w:val="both"/>
        <w:rPr>
          <w:rFonts w:ascii="Comic Sans MS" w:hAnsi="Comic Sans MS"/>
          <w:sz w:val="20"/>
        </w:rPr>
      </w:pPr>
      <w:r>
        <w:rPr>
          <w:rFonts w:ascii="Comic Sans MS" w:hAnsi="Comic Sans MS"/>
          <w:sz w:val="20"/>
        </w:rPr>
        <w:t>Diskuze:</w:t>
      </w:r>
    </w:p>
    <w:p w:rsidR="002E3DFB" w:rsidRDefault="002E3DFB" w:rsidP="008547CE">
      <w:pPr>
        <w:jc w:val="both"/>
        <w:rPr>
          <w:rFonts w:ascii="Comic Sans MS" w:hAnsi="Comic Sans MS"/>
          <w:sz w:val="20"/>
        </w:rPr>
      </w:pPr>
      <w:r>
        <w:rPr>
          <w:rFonts w:ascii="Comic Sans MS" w:hAnsi="Comic Sans MS"/>
          <w:sz w:val="20"/>
        </w:rPr>
        <w:t xml:space="preserve">Ing. Pospěch informoval přítomné, že začátek roku 2008 bude náročný </w:t>
      </w:r>
    </w:p>
    <w:p w:rsidR="002E3DFB" w:rsidRDefault="002E3DFB" w:rsidP="008547CE">
      <w:pPr>
        <w:numPr>
          <w:ilvl w:val="2"/>
          <w:numId w:val="6"/>
        </w:numPr>
        <w:spacing w:after="0" w:line="240" w:lineRule="auto"/>
        <w:jc w:val="both"/>
        <w:rPr>
          <w:rFonts w:ascii="Comic Sans MS" w:hAnsi="Comic Sans MS"/>
          <w:sz w:val="20"/>
        </w:rPr>
      </w:pPr>
      <w:r>
        <w:rPr>
          <w:rFonts w:ascii="Comic Sans MS" w:hAnsi="Comic Sans MS"/>
          <w:sz w:val="20"/>
        </w:rPr>
        <w:t xml:space="preserve">bude se sestavovat rozpočet,  </w:t>
      </w:r>
    </w:p>
    <w:p w:rsidR="002E3DFB" w:rsidRDefault="002E3DFB" w:rsidP="008547CE">
      <w:pPr>
        <w:numPr>
          <w:ilvl w:val="2"/>
          <w:numId w:val="6"/>
        </w:numPr>
        <w:spacing w:after="0" w:line="240" w:lineRule="auto"/>
        <w:jc w:val="both"/>
        <w:rPr>
          <w:rFonts w:ascii="Comic Sans MS" w:hAnsi="Comic Sans MS"/>
          <w:sz w:val="20"/>
        </w:rPr>
      </w:pPr>
      <w:r>
        <w:rPr>
          <w:rFonts w:ascii="Comic Sans MS" w:hAnsi="Comic Sans MS"/>
          <w:sz w:val="20"/>
        </w:rPr>
        <w:t xml:space="preserve">bude svolána schůzka ohledně větrných elektráren – umístění </w:t>
      </w:r>
    </w:p>
    <w:p w:rsidR="009B2417" w:rsidRPr="009B2417" w:rsidRDefault="009B2417" w:rsidP="008547CE">
      <w:pPr>
        <w:jc w:val="both"/>
        <w:rPr>
          <w:rFonts w:ascii="Comic Sans MS" w:hAnsi="Comic Sans MS"/>
          <w:b/>
          <w:sz w:val="20"/>
        </w:rPr>
      </w:pPr>
    </w:p>
    <w:p w:rsidR="002E3DFB" w:rsidRDefault="002E3DFB" w:rsidP="008547CE">
      <w:pPr>
        <w:jc w:val="both"/>
        <w:rPr>
          <w:rFonts w:ascii="Comic Sans MS" w:hAnsi="Comic Sans MS"/>
          <w:sz w:val="20"/>
        </w:rPr>
      </w:pPr>
      <w:r w:rsidRPr="009B2417">
        <w:rPr>
          <w:b/>
        </w:rPr>
        <w:t xml:space="preserve">Zasedání </w:t>
      </w:r>
      <w:r>
        <w:rPr>
          <w:b/>
        </w:rPr>
        <w:t>28.8</w:t>
      </w:r>
      <w:r w:rsidRPr="009B2417">
        <w:rPr>
          <w:b/>
        </w:rPr>
        <w:t>.200</w:t>
      </w:r>
      <w:r>
        <w:rPr>
          <w:b/>
        </w:rPr>
        <w:t>8</w:t>
      </w:r>
      <w:r>
        <w:rPr>
          <w:rFonts w:ascii="Comic Sans MS" w:hAnsi="Comic Sans MS"/>
          <w:b/>
          <w:sz w:val="20"/>
        </w:rPr>
        <w:t xml:space="preserve"> </w:t>
      </w:r>
      <w:r>
        <w:rPr>
          <w:rFonts w:ascii="Comic Sans MS" w:hAnsi="Comic Sans MS"/>
          <w:sz w:val="20"/>
        </w:rPr>
        <w:t xml:space="preserve">ad 14)zastupitelstvo bylo seznámeno s připomínkami obce Maletín k územní studii větrné elektrárny na území Olomouckého kraje, které byly zaslány na KÚ Olomouckého kraje. Tento uveřejnil „Územní studii větrných elektráren na území Olomouckého kraje“. Materiály byly přístupné na webových stránkách Ol. kraje: </w:t>
      </w:r>
      <w:hyperlink r:id="rId8" w:history="1">
        <w:r w:rsidRPr="00C049B9">
          <w:rPr>
            <w:rStyle w:val="Hypertextovodkaz"/>
            <w:rFonts w:ascii="Comic Sans MS" w:hAnsi="Comic Sans MS"/>
            <w:sz w:val="20"/>
          </w:rPr>
          <w:t>www.iri.cz/kr-olomoucký</w:t>
        </w:r>
      </w:hyperlink>
    </w:p>
    <w:p w:rsidR="002E3DFB" w:rsidRDefault="002E3DFB" w:rsidP="008547CE">
      <w:pPr>
        <w:jc w:val="both"/>
        <w:rPr>
          <w:rFonts w:ascii="Comic Sans MS" w:hAnsi="Comic Sans MS"/>
          <w:sz w:val="20"/>
        </w:rPr>
      </w:pPr>
      <w:r>
        <w:rPr>
          <w:rFonts w:ascii="Comic Sans MS" w:hAnsi="Comic Sans MS"/>
          <w:sz w:val="20"/>
        </w:rPr>
        <w:lastRenderedPageBreak/>
        <w:t xml:space="preserve">V této studii byly lokality, které jsou vhodné a  nevhodné k výstavbě větrných elektráren. Lokalita Maletín byla zařazena do nevhodných míst na výstavbu VE a to i přesto, že už v březnu 2008 zaslala na KÚ Olomouckého kraje žádost, aby katastrální území obce Maletín bylo zahrnuto do této studie. </w:t>
      </w:r>
      <w:smartTag w:uri="urn:schemas-microsoft-com:office:smarttags" w:element="PersonName">
        <w:smartTagPr>
          <w:attr w:name="ProductID" w:val="obec Malet￭n"/>
        </w:smartTagPr>
        <w:r>
          <w:rPr>
            <w:rFonts w:ascii="Comic Sans MS" w:hAnsi="Comic Sans MS"/>
            <w:sz w:val="20"/>
          </w:rPr>
          <w:t>Obec Maletín</w:t>
        </w:r>
      </w:smartTag>
      <w:r>
        <w:rPr>
          <w:rFonts w:ascii="Comic Sans MS" w:hAnsi="Comic Sans MS"/>
          <w:sz w:val="20"/>
        </w:rPr>
        <w:t xml:space="preserve"> vyvíjí aktivity pro možnost postavení větrných elektráren na svém území, studie ignoruje zájmy obce v této věci, neodůvodněnými omezeními činí projekt neprůchodným.</w:t>
      </w:r>
    </w:p>
    <w:p w:rsidR="002E3DFB" w:rsidRDefault="002E3DFB" w:rsidP="008547CE">
      <w:pPr>
        <w:jc w:val="both"/>
        <w:rPr>
          <w:rFonts w:ascii="Comic Sans MS" w:hAnsi="Comic Sans MS"/>
          <w:sz w:val="20"/>
        </w:rPr>
      </w:pPr>
      <w:r>
        <w:rPr>
          <w:rFonts w:ascii="Comic Sans MS" w:hAnsi="Comic Sans MS"/>
          <w:sz w:val="20"/>
        </w:rPr>
        <w:t>Veřejného projednání o Územní studii větrné elektrárny na území Olomouckého kraje pro obce se účastnil i starosta obce a to dne 20. 8. 2008. Zápis z veřejného projednávání bude zaslán všem zúčastněným obcím, zastupitelé s materiálem budou seznámeni.</w:t>
      </w:r>
    </w:p>
    <w:p w:rsidR="002E3DFB" w:rsidRDefault="002E3DFB" w:rsidP="008547CE">
      <w:pPr>
        <w:jc w:val="both"/>
        <w:rPr>
          <w:rFonts w:ascii="Comic Sans MS" w:hAnsi="Comic Sans MS"/>
          <w:sz w:val="20"/>
        </w:rPr>
      </w:pPr>
      <w:r>
        <w:rPr>
          <w:rFonts w:ascii="Comic Sans MS" w:hAnsi="Comic Sans MS"/>
          <w:sz w:val="20"/>
        </w:rPr>
        <w:t>Zastupitelstvo bere připomínky na vědomí.</w:t>
      </w:r>
    </w:p>
    <w:p w:rsidR="002E3DFB" w:rsidRDefault="002E3DFB" w:rsidP="008547CE">
      <w:pPr>
        <w:jc w:val="both"/>
        <w:rPr>
          <w:rFonts w:ascii="Comic Sans MS" w:hAnsi="Comic Sans MS"/>
          <w:sz w:val="20"/>
        </w:rPr>
      </w:pPr>
      <w:r w:rsidRPr="009B2417">
        <w:rPr>
          <w:b/>
        </w:rPr>
        <w:t xml:space="preserve">Zasedání </w:t>
      </w:r>
      <w:r>
        <w:rPr>
          <w:b/>
        </w:rPr>
        <w:t>28.8</w:t>
      </w:r>
      <w:r w:rsidRPr="009B2417">
        <w:rPr>
          <w:b/>
        </w:rPr>
        <w:t>.200</w:t>
      </w:r>
      <w:r>
        <w:rPr>
          <w:b/>
        </w:rPr>
        <w:t>8</w:t>
      </w:r>
      <w:r>
        <w:rPr>
          <w:rFonts w:ascii="Comic Sans MS" w:hAnsi="Comic Sans MS"/>
          <w:b/>
          <w:sz w:val="20"/>
        </w:rPr>
        <w:t xml:space="preserve"> </w:t>
      </w:r>
      <w:r>
        <w:rPr>
          <w:rFonts w:ascii="Comic Sans MS" w:hAnsi="Comic Sans MS"/>
          <w:sz w:val="20"/>
        </w:rPr>
        <w:t>ad 4)zastupitelstvo se zabývalo vydaným předběžným souhlasem s umístěním větrné elektrárny v k. ú. Javoří u Maletína p. č. 198/2 panu Martínkovi ze dne 24. února 2005. Souhlas obce nenahrazuje stanovisko obce v řízení podle stavebního zákona a proto zastupitelstvo revokuje bod 9) „Zastupitelstvo schvaluje“ zasedání dne 24. 2. 2005 – schváleno 8 hlasů, 0 hlasů proti, 0 hlasů se zdrželo.</w:t>
      </w:r>
    </w:p>
    <w:p w:rsidR="002E3DFB" w:rsidRDefault="002E3DFB" w:rsidP="008547CE">
      <w:pPr>
        <w:jc w:val="both"/>
        <w:rPr>
          <w:rFonts w:ascii="Comic Sans MS" w:hAnsi="Comic Sans MS"/>
          <w:sz w:val="20"/>
        </w:rPr>
      </w:pPr>
      <w:r>
        <w:rPr>
          <w:rFonts w:ascii="Comic Sans MS" w:hAnsi="Comic Sans MS"/>
          <w:sz w:val="20"/>
        </w:rPr>
        <w:t>Hlavním důvodem revokace je skutečnost, že obec řeší umístění větrných elektráren komplexně.</w:t>
      </w:r>
    </w:p>
    <w:p w:rsidR="002E3DFB" w:rsidRDefault="002E3DFB" w:rsidP="008547CE">
      <w:pPr>
        <w:jc w:val="both"/>
        <w:rPr>
          <w:rFonts w:ascii="Comic Sans MS" w:hAnsi="Comic Sans MS"/>
          <w:sz w:val="20"/>
        </w:rPr>
      </w:pPr>
      <w:r>
        <w:rPr>
          <w:rFonts w:ascii="Comic Sans MS" w:hAnsi="Comic Sans MS"/>
          <w:sz w:val="20"/>
        </w:rPr>
        <w:t>ad 9)Krajský úřad Olomouckého kraje zadal vypracování územní studie větrné elektrárny na území Olomouckého kraje. Lokalita Maletín ovšem do studie byla zařazeno jako nevhodná lokalita pro umístění větrných elektráren. To je ovšem v rozporu se záměry obce, která již v tomto duchu vedla jednání s developery. Starosta obce se účastnil jednání na jaře 2008, kde byly předány písemně stanoviska obce k této otázce. Na základě připomínek nejen obce Maletín byla svolána schůzka 9. října 2008 v Olomouci. Studie bude sloužit jako poklad pro schvalování územních plánu obcí, stavební úřady budu brát studii jako doporučující normy. Obec a investor by měli dokazovat, že lokalita je vhodná pro výstavbu větrných elektráren. Jakmile bude územní studie schválena, tak se jí budou řídit.</w:t>
      </w:r>
    </w:p>
    <w:p w:rsidR="002E3DFB" w:rsidRDefault="002E3DFB" w:rsidP="008547CE">
      <w:pPr>
        <w:jc w:val="both"/>
        <w:rPr>
          <w:rFonts w:ascii="Comic Sans MS" w:hAnsi="Comic Sans MS"/>
          <w:sz w:val="20"/>
        </w:rPr>
      </w:pPr>
      <w:r>
        <w:rPr>
          <w:rFonts w:ascii="Comic Sans MS" w:hAnsi="Comic Sans MS"/>
          <w:sz w:val="20"/>
        </w:rPr>
        <w:t>Obec by měla mít jasno, kde budou umístěny větrné elektrárny a měla by toto mít vyznačeno a schváleno v územním plánu obce. Dotčené obce by měly sepsat protest a doručit na Krajský úřad Olomouc.</w:t>
      </w:r>
    </w:p>
    <w:p w:rsidR="002E3DFB" w:rsidRDefault="002E3DFB" w:rsidP="008547CE">
      <w:pPr>
        <w:jc w:val="both"/>
        <w:rPr>
          <w:rFonts w:ascii="Comic Sans MS" w:hAnsi="Comic Sans MS"/>
          <w:sz w:val="20"/>
        </w:rPr>
      </w:pPr>
      <w:r w:rsidRPr="001C5BD0">
        <w:rPr>
          <w:rFonts w:ascii="Comic Sans MS" w:hAnsi="Comic Sans MS"/>
          <w:sz w:val="20"/>
          <w:u w:val="single"/>
        </w:rPr>
        <w:t>Závěr:</w:t>
      </w:r>
      <w:r>
        <w:rPr>
          <w:rFonts w:ascii="Comic Sans MS" w:hAnsi="Comic Sans MS"/>
          <w:sz w:val="20"/>
        </w:rPr>
        <w:t>ZO bere na vědomí,  ing. Kotrle bude pozván na další zasedání, aby vysvětlit situaci a domluven další postup v této otázce.</w:t>
      </w:r>
    </w:p>
    <w:p w:rsidR="00242305" w:rsidRDefault="00242305" w:rsidP="008547CE">
      <w:pPr>
        <w:jc w:val="both"/>
        <w:rPr>
          <w:rFonts w:ascii="Comic Sans MS" w:hAnsi="Comic Sans MS"/>
          <w:sz w:val="20"/>
        </w:rPr>
      </w:pPr>
      <w:r w:rsidRPr="009B2417">
        <w:rPr>
          <w:b/>
        </w:rPr>
        <w:t xml:space="preserve">Zasedání </w:t>
      </w:r>
      <w:r>
        <w:rPr>
          <w:b/>
        </w:rPr>
        <w:t>4.12</w:t>
      </w:r>
      <w:r w:rsidRPr="009B2417">
        <w:rPr>
          <w:b/>
        </w:rPr>
        <w:t>.200</w:t>
      </w:r>
      <w:r>
        <w:rPr>
          <w:b/>
        </w:rPr>
        <w:t>8</w:t>
      </w:r>
      <w:r w:rsidR="00F66A64">
        <w:rPr>
          <w:b/>
        </w:rPr>
        <w:t xml:space="preserve"> </w:t>
      </w:r>
      <w:r>
        <w:rPr>
          <w:rFonts w:ascii="Comic Sans MS" w:hAnsi="Comic Sans MS"/>
          <w:sz w:val="20"/>
        </w:rPr>
        <w:t>Na zasedání byl přítomen p. Všetička – vyslaný zástupce developera ing. Kotrleho.  Pan Všetička podal zastupitelům informace o stavu ve věci umístění větrných elektráren na územní obce Maletín. Práce probíhají ve čtyřech fázích:</w:t>
      </w:r>
    </w:p>
    <w:p w:rsidR="00242305" w:rsidRDefault="00242305" w:rsidP="008547CE">
      <w:pPr>
        <w:numPr>
          <w:ilvl w:val="1"/>
          <w:numId w:val="6"/>
        </w:numPr>
        <w:spacing w:after="0" w:line="240" w:lineRule="auto"/>
        <w:jc w:val="both"/>
        <w:rPr>
          <w:rFonts w:ascii="Comic Sans MS" w:hAnsi="Comic Sans MS"/>
          <w:sz w:val="20"/>
        </w:rPr>
      </w:pPr>
      <w:r>
        <w:rPr>
          <w:rFonts w:ascii="Comic Sans MS" w:hAnsi="Comic Sans MS"/>
          <w:sz w:val="20"/>
        </w:rPr>
        <w:t>probíhá zpracování hlukové studie</w:t>
      </w:r>
    </w:p>
    <w:p w:rsidR="00242305" w:rsidRDefault="00242305" w:rsidP="008547CE">
      <w:pPr>
        <w:numPr>
          <w:ilvl w:val="1"/>
          <w:numId w:val="6"/>
        </w:numPr>
        <w:spacing w:after="0" w:line="240" w:lineRule="auto"/>
        <w:jc w:val="both"/>
        <w:rPr>
          <w:rFonts w:ascii="Comic Sans MS" w:hAnsi="Comic Sans MS"/>
          <w:sz w:val="20"/>
        </w:rPr>
      </w:pPr>
      <w:r>
        <w:rPr>
          <w:rFonts w:ascii="Comic Sans MS" w:hAnsi="Comic Sans MS"/>
          <w:sz w:val="20"/>
        </w:rPr>
        <w:t>probíhají jednání s ČEZem na připojení do Krasíkova</w:t>
      </w:r>
    </w:p>
    <w:p w:rsidR="00242305" w:rsidRDefault="00242305" w:rsidP="008547CE">
      <w:pPr>
        <w:numPr>
          <w:ilvl w:val="1"/>
          <w:numId w:val="6"/>
        </w:numPr>
        <w:spacing w:after="0" w:line="240" w:lineRule="auto"/>
        <w:jc w:val="both"/>
        <w:rPr>
          <w:rFonts w:ascii="Comic Sans MS" w:hAnsi="Comic Sans MS"/>
          <w:sz w:val="20"/>
        </w:rPr>
      </w:pPr>
      <w:r>
        <w:rPr>
          <w:rFonts w:ascii="Comic Sans MS" w:hAnsi="Comic Sans MS"/>
          <w:sz w:val="20"/>
        </w:rPr>
        <w:lastRenderedPageBreak/>
        <w:t>probíhají jednání na životním prostředí – spolupráce s p. Kočvarem, studie by měla být do konce ledna 2009 vyhotovena</w:t>
      </w:r>
    </w:p>
    <w:p w:rsidR="00242305" w:rsidRDefault="00242305" w:rsidP="008547CE">
      <w:pPr>
        <w:jc w:val="both"/>
        <w:rPr>
          <w:rFonts w:ascii="Comic Sans MS" w:hAnsi="Comic Sans MS"/>
          <w:sz w:val="20"/>
        </w:rPr>
      </w:pPr>
      <w:r>
        <w:rPr>
          <w:rFonts w:ascii="Comic Sans MS" w:hAnsi="Comic Sans MS"/>
          <w:sz w:val="20"/>
        </w:rPr>
        <w:t>probíhají jednání na KÚ Olomouckého kraje</w:t>
      </w:r>
    </w:p>
    <w:p w:rsidR="00242305" w:rsidRDefault="00242305" w:rsidP="008547CE">
      <w:pPr>
        <w:jc w:val="both"/>
        <w:rPr>
          <w:rFonts w:ascii="Comic Sans MS" w:hAnsi="Comic Sans MS"/>
          <w:sz w:val="20"/>
        </w:rPr>
      </w:pPr>
      <w:r>
        <w:rPr>
          <w:rFonts w:ascii="Comic Sans MS" w:hAnsi="Comic Sans MS"/>
          <w:sz w:val="20"/>
        </w:rPr>
        <w:t xml:space="preserve">Ing. Kotrle předpokládá, že pokud se nepodaří umístit na lokality obce Maletín 12 větrných elektráren, tak projekt není z ekonomického hlediska reálný. V lednu 2009 by měl být zadán projekt na velkou studii EIA. </w:t>
      </w:r>
    </w:p>
    <w:p w:rsidR="00242305" w:rsidRDefault="00242305" w:rsidP="008547CE">
      <w:pPr>
        <w:jc w:val="both"/>
        <w:rPr>
          <w:rFonts w:ascii="Comic Sans MS" w:hAnsi="Comic Sans MS"/>
          <w:sz w:val="20"/>
        </w:rPr>
      </w:pPr>
      <w:r>
        <w:rPr>
          <w:rFonts w:ascii="Comic Sans MS" w:hAnsi="Comic Sans MS"/>
          <w:sz w:val="20"/>
        </w:rPr>
        <w:t>Obec by měla na KÚ Olomouckého kraje zaslat svá stanoviska k výstavbě větrných elektráren s ohledem na probíhající jednání na KÚ Olomouckého kraje.</w:t>
      </w:r>
    </w:p>
    <w:p w:rsidR="00242305" w:rsidRDefault="00242305" w:rsidP="008547CE">
      <w:pPr>
        <w:jc w:val="both"/>
        <w:rPr>
          <w:rFonts w:ascii="Comic Sans MS" w:hAnsi="Comic Sans MS"/>
          <w:sz w:val="20"/>
        </w:rPr>
      </w:pPr>
      <w:r>
        <w:rPr>
          <w:rFonts w:ascii="Comic Sans MS" w:hAnsi="Comic Sans MS"/>
          <w:sz w:val="20"/>
        </w:rPr>
        <w:t xml:space="preserve">Pan Všetička informoval zastupitele, aby měli představu, že práce stále pokračují, nezastavily se. </w:t>
      </w:r>
    </w:p>
    <w:p w:rsidR="00242305" w:rsidRDefault="00242305" w:rsidP="008547CE">
      <w:pPr>
        <w:jc w:val="both"/>
        <w:rPr>
          <w:rFonts w:ascii="Comic Sans MS" w:hAnsi="Comic Sans MS"/>
          <w:sz w:val="20"/>
        </w:rPr>
      </w:pPr>
      <w:r>
        <w:rPr>
          <w:rFonts w:ascii="Comic Sans MS" w:hAnsi="Comic Sans MS"/>
          <w:sz w:val="20"/>
        </w:rPr>
        <w:t xml:space="preserve">Na závěr poděkoval ing. Pospěch za poskytnuté informace.   </w:t>
      </w:r>
    </w:p>
    <w:p w:rsidR="00242305" w:rsidRDefault="00242305" w:rsidP="008547CE">
      <w:pPr>
        <w:jc w:val="both"/>
        <w:rPr>
          <w:rFonts w:ascii="Comic Sans MS" w:hAnsi="Comic Sans MS"/>
          <w:sz w:val="20"/>
        </w:rPr>
      </w:pPr>
      <w:r w:rsidRPr="009B2417">
        <w:rPr>
          <w:b/>
        </w:rPr>
        <w:t xml:space="preserve">Zasedání </w:t>
      </w:r>
      <w:r>
        <w:rPr>
          <w:b/>
        </w:rPr>
        <w:t>15.11</w:t>
      </w:r>
      <w:r w:rsidRPr="009B2417">
        <w:rPr>
          <w:b/>
        </w:rPr>
        <w:t>.20</w:t>
      </w:r>
      <w:r>
        <w:rPr>
          <w:b/>
        </w:rPr>
        <w:t>11</w:t>
      </w:r>
    </w:p>
    <w:p w:rsidR="00242305" w:rsidRDefault="00242305" w:rsidP="008547CE">
      <w:pPr>
        <w:pStyle w:val="Zkladntext"/>
        <w:jc w:val="both"/>
        <w:rPr>
          <w:bCs/>
          <w:i w:val="0"/>
          <w:iCs w:val="0"/>
        </w:rPr>
      </w:pPr>
      <w:r>
        <w:rPr>
          <w:bCs/>
          <w:i w:val="0"/>
          <w:iCs w:val="0"/>
        </w:rPr>
        <w:t>Diskuze:</w:t>
      </w:r>
    </w:p>
    <w:p w:rsidR="008E71C7" w:rsidRDefault="00242305" w:rsidP="00F66A64">
      <w:pPr>
        <w:pStyle w:val="Zkladntext"/>
        <w:jc w:val="both"/>
        <w:rPr>
          <w:bCs/>
          <w:i w:val="0"/>
          <w:iCs w:val="0"/>
        </w:rPr>
      </w:pPr>
      <w:r>
        <w:rPr>
          <w:bCs/>
          <w:i w:val="0"/>
          <w:iCs w:val="0"/>
        </w:rPr>
        <w:t>ing. Pospěch informoval o jednání  o možném umístění větrných elektráren  v katastru obce. Na příštím zasedání bude nabídka prezentována. Zároveň bude přizvána veřejnost k vyjádření o umístění elektráren.</w:t>
      </w:r>
    </w:p>
    <w:p w:rsidR="00F66A64" w:rsidRPr="00F66A64" w:rsidRDefault="00F66A64" w:rsidP="00F66A64">
      <w:pPr>
        <w:pStyle w:val="Zkladntext"/>
        <w:jc w:val="both"/>
        <w:rPr>
          <w:b/>
        </w:rPr>
      </w:pPr>
    </w:p>
    <w:p w:rsidR="00242305" w:rsidRDefault="00242305" w:rsidP="00F66A64">
      <w:pPr>
        <w:jc w:val="both"/>
        <w:rPr>
          <w:bCs/>
          <w:i/>
          <w:iCs/>
        </w:rPr>
      </w:pPr>
      <w:r w:rsidRPr="009B2417">
        <w:rPr>
          <w:b/>
        </w:rPr>
        <w:t xml:space="preserve">Zasedání </w:t>
      </w:r>
      <w:r>
        <w:rPr>
          <w:b/>
        </w:rPr>
        <w:t>8.12</w:t>
      </w:r>
      <w:r w:rsidRPr="009B2417">
        <w:rPr>
          <w:b/>
        </w:rPr>
        <w:t>.20</w:t>
      </w:r>
      <w:r>
        <w:rPr>
          <w:b/>
        </w:rPr>
        <w:t>11</w:t>
      </w:r>
      <w:r w:rsidR="00CB7091">
        <w:rPr>
          <w:b/>
        </w:rPr>
        <w:t xml:space="preserve"> </w:t>
      </w:r>
      <w:r>
        <w:rPr>
          <w:bCs/>
          <w:i/>
          <w:iCs/>
        </w:rPr>
        <w:t xml:space="preserve">ad bod 3, nově označen jako bod 5) </w:t>
      </w:r>
    </w:p>
    <w:p w:rsidR="00242305" w:rsidRDefault="00242305" w:rsidP="008547CE">
      <w:pPr>
        <w:pStyle w:val="Zkladntext"/>
        <w:jc w:val="both"/>
        <w:rPr>
          <w:bCs/>
          <w:i w:val="0"/>
          <w:iCs w:val="0"/>
        </w:rPr>
      </w:pPr>
      <w:r>
        <w:rPr>
          <w:bCs/>
          <w:i w:val="0"/>
          <w:iCs w:val="0"/>
        </w:rPr>
        <w:t>Schůze zastupitelstva obce se účastnili zástupci společnosti E-REAL WINDOW a.s. a dále pracovníci ČEZ obvod. zdroje s. r. o., dceřiné společnosti ČEZ.</w:t>
      </w:r>
    </w:p>
    <w:p w:rsidR="00242305" w:rsidRDefault="00242305" w:rsidP="008547CE">
      <w:pPr>
        <w:pStyle w:val="Zkladntext"/>
        <w:jc w:val="both"/>
        <w:rPr>
          <w:bCs/>
          <w:i w:val="0"/>
          <w:iCs w:val="0"/>
        </w:rPr>
      </w:pPr>
      <w:r>
        <w:rPr>
          <w:bCs/>
          <w:i w:val="0"/>
          <w:iCs w:val="0"/>
        </w:rPr>
        <w:t>Seznámili přítomné se záměrem umístění větrných elektráren v katastru obce. Je třeba vyřešit, kam vyvést vyrobené megawaty. V tomto smyslu je očekáváno vyjádření a to nejpozději ode dneška do týdne.  Pokud by se záměr zdařil a podařilo by se umístit větrníky na pozemcích v katastru obce, nabízí za každý větrník při podpisu smlouvy částku 1 mil. Kč, další podpory od ČEZ obnovitelné zdroje. Během prezentace byly zodpovězeny dotazy.</w:t>
      </w:r>
    </w:p>
    <w:p w:rsidR="00242305" w:rsidRDefault="00242305" w:rsidP="008547CE">
      <w:pPr>
        <w:pStyle w:val="Zkladntext"/>
        <w:jc w:val="both"/>
        <w:rPr>
          <w:bCs/>
          <w:i w:val="0"/>
          <w:iCs w:val="0"/>
        </w:rPr>
      </w:pPr>
      <w:r>
        <w:rPr>
          <w:bCs/>
          <w:i w:val="0"/>
          <w:iCs w:val="0"/>
        </w:rPr>
        <w:t>Starosta poděkoval za prezentaci a zástupci společností se rozloučili se zastupiteli.</w:t>
      </w:r>
    </w:p>
    <w:p w:rsidR="00242305" w:rsidRDefault="00242305" w:rsidP="008547CE">
      <w:pPr>
        <w:jc w:val="both"/>
        <w:rPr>
          <w:b/>
        </w:rPr>
      </w:pPr>
    </w:p>
    <w:p w:rsidR="00242305" w:rsidRDefault="00242305" w:rsidP="008547CE">
      <w:pPr>
        <w:jc w:val="both"/>
      </w:pPr>
      <w:r w:rsidRPr="009B2417">
        <w:rPr>
          <w:b/>
        </w:rPr>
        <w:t xml:space="preserve">Zasedání </w:t>
      </w:r>
      <w:r>
        <w:rPr>
          <w:b/>
        </w:rPr>
        <w:t>25.1</w:t>
      </w:r>
      <w:r w:rsidRPr="009B2417">
        <w:rPr>
          <w:b/>
        </w:rPr>
        <w:t>.20</w:t>
      </w:r>
      <w:r>
        <w:rPr>
          <w:b/>
        </w:rPr>
        <w:t>12</w:t>
      </w:r>
      <w:r w:rsidR="00CB7091">
        <w:rPr>
          <w:b/>
        </w:rPr>
        <w:t xml:space="preserve"> </w:t>
      </w:r>
      <w:r>
        <w:t xml:space="preserve">ad 17)ing. Pospěch podal zastupitelům informaci ohledně vývoje umístění větrných elektráren v obci Maletín. </w:t>
      </w:r>
    </w:p>
    <w:p w:rsidR="00242305" w:rsidRDefault="00242305" w:rsidP="008547CE">
      <w:pPr>
        <w:jc w:val="both"/>
      </w:pPr>
      <w:r>
        <w:t>Na prosincovém zasedání představila firma E-Real Windouw a. s. svůj záměr umístit větrné elektrárny.  Záměr byl podmíněn kladným vyřízením žádosti na ČEZ o připojení. Do 31. 12. 2011 společnost smlouvu nedoložila. Obec Maletín proto začátkem ledna oznámila firmě, že souhlas obce Maletín s podáním žádosti na ČEZ ohledně připojení výrobny VE zanikl.</w:t>
      </w:r>
    </w:p>
    <w:p w:rsidR="00242305" w:rsidRDefault="00242305" w:rsidP="008547CE">
      <w:pPr>
        <w:jc w:val="both"/>
      </w:pPr>
      <w:r>
        <w:t>Na obec se obrátila společnost TCN nová energie s. r. o. s žádostí o souhlas k podání žádosti na ČEZ k investičnímu záměru výstavby obnovitelných věrných zdrojů VE. Pokud by společnost uspěla u ČEZu, pokračovala by další jednání s obcí.</w:t>
      </w:r>
    </w:p>
    <w:p w:rsidR="00242305" w:rsidRDefault="00242305" w:rsidP="008547CE">
      <w:pPr>
        <w:jc w:val="both"/>
        <w:rPr>
          <w:rFonts w:ascii="Comic Sans MS" w:hAnsi="Comic Sans MS"/>
          <w:sz w:val="20"/>
        </w:rPr>
      </w:pPr>
      <w:r>
        <w:t>Zastupitelé berou informaci na vědomí.</w:t>
      </w:r>
    </w:p>
    <w:p w:rsidR="00242305" w:rsidRDefault="00242305" w:rsidP="008547CE">
      <w:pPr>
        <w:jc w:val="both"/>
        <w:rPr>
          <w:bCs/>
          <w:i/>
          <w:iCs/>
        </w:rPr>
      </w:pPr>
      <w:r w:rsidRPr="009B2417">
        <w:rPr>
          <w:b/>
        </w:rPr>
        <w:lastRenderedPageBreak/>
        <w:t xml:space="preserve">Zasedání </w:t>
      </w:r>
      <w:r>
        <w:rPr>
          <w:b/>
        </w:rPr>
        <w:t>29.3</w:t>
      </w:r>
      <w:r w:rsidRPr="009B2417">
        <w:rPr>
          <w:b/>
        </w:rPr>
        <w:t>.20</w:t>
      </w:r>
      <w:r>
        <w:rPr>
          <w:b/>
        </w:rPr>
        <w:t>12</w:t>
      </w:r>
      <w:r w:rsidR="00F66A64">
        <w:rPr>
          <w:b/>
        </w:rPr>
        <w:t xml:space="preserve"> </w:t>
      </w:r>
      <w:r>
        <w:t>ad 4)</w:t>
      </w:r>
      <w:r>
        <w:rPr>
          <w:bCs/>
          <w:i/>
          <w:iCs/>
        </w:rPr>
        <w:t xml:space="preserve">před prezentací developerského záměru výstavby větrného parku si vzal slovo místostarosta obce ing. Pospěch a seznámil zastupitele se situací kolem výstavby větrného parku. Nyní se jeví velmi reálně výstavba větrného parku, protože jedna ze společností, s níž jedná obec, má přislíbeno připojení do distribuční sítě. Ta situaci není nová, již dřívější zastupitelstvo tuto myšlenku podporovalo, což dokazuje umístění větrné elektrárny za obcí. Podmínky, za nichž by větrný park vznikl, jsou pro obec velmi výhodné. Bylo by možno z těchto peněz realizovat velké akce jako je např. kanalizace a ČOV pro obec. Nyní je poslední šance na získání dotací z životního prostředí.  Myšlenka umístění větrného parku je podél rychlostní silnice R 35. Apeloval na zastupitele, že rozhodnutí o realizaci větrného parku je na nich, od tohoto rozhodnutí se odvíjí další rozvoj a činnosti obce. Poté předal slovo Mgr. Plesníkovi. Ten seznámil přítomné s návrhem realizace větrného parku, předvedl mapu s umístěním jednotlivých elektráren. Nabídka firmy TCN nová energie s. r. o. Poděbrady  je 1 mil  korun za každý větrník, dále každý rok 150 tis. Kč za každou větrnou elektrárnu, celkově jich má být 7. Je snaha umístění elektráren na pozemcích obce. Dále by obci přispěly na změnu územního plánu v hodnotě 400 tis. Kč. Navrhují uzavřít smlouvu o spolupráci. </w:t>
      </w:r>
    </w:p>
    <w:p w:rsidR="00242305" w:rsidRDefault="00242305" w:rsidP="008547CE">
      <w:pPr>
        <w:pStyle w:val="Zkladntext"/>
        <w:jc w:val="both"/>
        <w:rPr>
          <w:bCs/>
          <w:i w:val="0"/>
          <w:iCs w:val="0"/>
        </w:rPr>
      </w:pPr>
      <w:r>
        <w:rPr>
          <w:bCs/>
          <w:i w:val="0"/>
          <w:iCs w:val="0"/>
        </w:rPr>
        <w:t xml:space="preserve">Dotazy: </w:t>
      </w:r>
    </w:p>
    <w:p w:rsidR="00242305" w:rsidRDefault="00242305" w:rsidP="008547CE">
      <w:pPr>
        <w:pStyle w:val="Zkladntext"/>
        <w:numPr>
          <w:ilvl w:val="0"/>
          <w:numId w:val="9"/>
        </w:numPr>
        <w:jc w:val="both"/>
        <w:rPr>
          <w:bCs/>
          <w:i w:val="0"/>
          <w:iCs w:val="0"/>
        </w:rPr>
      </w:pPr>
      <w:r>
        <w:rPr>
          <w:bCs/>
          <w:i w:val="0"/>
          <w:iCs w:val="0"/>
        </w:rPr>
        <w:t>jak velký bude výkon elektráren – odpověď 3 MG x 7 ks</w:t>
      </w:r>
    </w:p>
    <w:p w:rsidR="00242305" w:rsidRDefault="00242305" w:rsidP="008547CE">
      <w:pPr>
        <w:pStyle w:val="Zkladntext"/>
        <w:numPr>
          <w:ilvl w:val="0"/>
          <w:numId w:val="9"/>
        </w:numPr>
        <w:jc w:val="both"/>
        <w:rPr>
          <w:bCs/>
          <w:i w:val="0"/>
          <w:iCs w:val="0"/>
        </w:rPr>
      </w:pPr>
      <w:r>
        <w:rPr>
          <w:bCs/>
          <w:i w:val="0"/>
          <w:iCs w:val="0"/>
        </w:rPr>
        <w:t>z čeho vychází umístění větrného parku – odpověď – kopíruje rychlostní silnici R 35, ve směru proudění větru</w:t>
      </w:r>
    </w:p>
    <w:p w:rsidR="00242305" w:rsidRDefault="00242305" w:rsidP="008547CE">
      <w:pPr>
        <w:pStyle w:val="Zkladntext"/>
        <w:numPr>
          <w:ilvl w:val="0"/>
          <w:numId w:val="9"/>
        </w:numPr>
        <w:jc w:val="both"/>
        <w:rPr>
          <w:bCs/>
          <w:i w:val="0"/>
          <w:iCs w:val="0"/>
        </w:rPr>
      </w:pPr>
      <w:r>
        <w:rPr>
          <w:bCs/>
          <w:i w:val="0"/>
          <w:iCs w:val="0"/>
        </w:rPr>
        <w:t>jaká je životnost větrníků – odpověď 25 let, dají se měnit jednotlivé části</w:t>
      </w:r>
    </w:p>
    <w:p w:rsidR="00242305" w:rsidRDefault="00242305" w:rsidP="008547CE">
      <w:pPr>
        <w:pStyle w:val="Zkladntext"/>
        <w:numPr>
          <w:ilvl w:val="0"/>
          <w:numId w:val="9"/>
        </w:numPr>
        <w:jc w:val="both"/>
        <w:rPr>
          <w:bCs/>
          <w:i w:val="0"/>
          <w:iCs w:val="0"/>
        </w:rPr>
      </w:pPr>
      <w:r>
        <w:rPr>
          <w:bCs/>
          <w:i w:val="0"/>
          <w:iCs w:val="0"/>
        </w:rPr>
        <w:t>jaká je návratnost vložené investice – Mg. Plesník není ekonom, tuto otázku není schopen odpovědět, ale domnívá se cca 10 – 12 let</w:t>
      </w:r>
    </w:p>
    <w:p w:rsidR="00242305" w:rsidRDefault="00242305" w:rsidP="008547CE">
      <w:pPr>
        <w:pStyle w:val="Zkladntext"/>
        <w:numPr>
          <w:ilvl w:val="0"/>
          <w:numId w:val="9"/>
        </w:numPr>
        <w:jc w:val="both"/>
        <w:rPr>
          <w:bCs/>
          <w:i w:val="0"/>
          <w:iCs w:val="0"/>
        </w:rPr>
      </w:pPr>
      <w:r>
        <w:rPr>
          <w:bCs/>
          <w:i w:val="0"/>
          <w:iCs w:val="0"/>
        </w:rPr>
        <w:t>jaké je stanovisko obce Krchleby – odpověď – pan starosta má zájem.</w:t>
      </w:r>
    </w:p>
    <w:p w:rsidR="00242305" w:rsidRDefault="00242305" w:rsidP="008547CE">
      <w:pPr>
        <w:pStyle w:val="Zkladntext"/>
        <w:jc w:val="both"/>
        <w:rPr>
          <w:bCs/>
          <w:i w:val="0"/>
          <w:iCs w:val="0"/>
        </w:rPr>
      </w:pPr>
      <w:r>
        <w:rPr>
          <w:bCs/>
          <w:i w:val="0"/>
          <w:iCs w:val="0"/>
        </w:rPr>
        <w:t xml:space="preserve">Základním kamenem je skutečnost, že lze připojit do distribuční sítě, zda bude realizováno, to je nebo bude předmětem jednání. </w:t>
      </w:r>
    </w:p>
    <w:p w:rsidR="00242305" w:rsidRDefault="00242305" w:rsidP="008547CE">
      <w:pPr>
        <w:pStyle w:val="Zkladntext"/>
        <w:jc w:val="both"/>
        <w:rPr>
          <w:bCs/>
          <w:i w:val="0"/>
          <w:iCs w:val="0"/>
        </w:rPr>
      </w:pPr>
      <w:r>
        <w:rPr>
          <w:bCs/>
          <w:i w:val="0"/>
          <w:iCs w:val="0"/>
        </w:rPr>
        <w:t xml:space="preserve">Vybudování větrných elektráren tady není novinkou, jednalo se o tomto záměru již dříve. Kdyby tady nevedla rychlostní silnice R 35, tak by situace byla zřejmě jiná. </w:t>
      </w:r>
    </w:p>
    <w:p w:rsidR="00242305" w:rsidRDefault="00242305" w:rsidP="008547CE">
      <w:pPr>
        <w:pStyle w:val="Zkladntext"/>
        <w:jc w:val="both"/>
        <w:rPr>
          <w:bCs/>
          <w:i w:val="0"/>
          <w:iCs w:val="0"/>
        </w:rPr>
      </w:pPr>
      <w:r>
        <w:rPr>
          <w:bCs/>
          <w:i w:val="0"/>
          <w:iCs w:val="0"/>
        </w:rPr>
        <w:t>Ing. Pospěch poděkoval za prezentaci.</w:t>
      </w:r>
    </w:p>
    <w:p w:rsidR="00242305" w:rsidRDefault="00242305" w:rsidP="008547CE">
      <w:pPr>
        <w:pStyle w:val="Zkladntext"/>
        <w:jc w:val="both"/>
        <w:rPr>
          <w:bCs/>
          <w:i w:val="0"/>
          <w:iCs w:val="0"/>
        </w:rPr>
      </w:pPr>
    </w:p>
    <w:p w:rsidR="00242305" w:rsidRDefault="00242305" w:rsidP="008547CE">
      <w:pPr>
        <w:pStyle w:val="Zkladntext"/>
        <w:jc w:val="both"/>
        <w:rPr>
          <w:bCs/>
          <w:i w:val="0"/>
          <w:iCs w:val="0"/>
        </w:rPr>
      </w:pPr>
      <w:r>
        <w:rPr>
          <w:bCs/>
          <w:i w:val="0"/>
          <w:iCs w:val="0"/>
        </w:rPr>
        <w:t>ad 5)</w:t>
      </w:r>
    </w:p>
    <w:p w:rsidR="00242305" w:rsidRDefault="00242305" w:rsidP="008547CE">
      <w:pPr>
        <w:pStyle w:val="Zkladntext"/>
        <w:jc w:val="both"/>
        <w:rPr>
          <w:bCs/>
          <w:i w:val="0"/>
          <w:iCs w:val="0"/>
        </w:rPr>
      </w:pPr>
      <w:r>
        <w:rPr>
          <w:bCs/>
          <w:i w:val="0"/>
          <w:iCs w:val="0"/>
        </w:rPr>
        <w:t>zasedání v bodech 5 – 15) řídil místostarosta obce ing. Pospěch</w:t>
      </w:r>
    </w:p>
    <w:p w:rsidR="00242305" w:rsidRDefault="00242305" w:rsidP="008547CE">
      <w:pPr>
        <w:pStyle w:val="Zkladntext"/>
        <w:jc w:val="both"/>
        <w:rPr>
          <w:bCs/>
          <w:i w:val="0"/>
          <w:iCs w:val="0"/>
        </w:rPr>
      </w:pPr>
      <w:r>
        <w:rPr>
          <w:bCs/>
          <w:i w:val="0"/>
          <w:iCs w:val="0"/>
        </w:rPr>
        <w:t>Po prezentaci a diskuzi vyzval přítomné zastupitele ke schválení výzvy podepsání smlouvy o spolupráci mezi obcí Maletín a developerem za účelem povolení, výstavby a provozování větrného parku Maletín.</w:t>
      </w:r>
    </w:p>
    <w:p w:rsidR="00242305" w:rsidRDefault="00242305" w:rsidP="008547CE">
      <w:pPr>
        <w:pStyle w:val="Zkladntext"/>
        <w:jc w:val="both"/>
        <w:rPr>
          <w:bCs/>
          <w:i w:val="0"/>
          <w:iCs w:val="0"/>
        </w:rPr>
      </w:pPr>
      <w:r>
        <w:rPr>
          <w:bCs/>
          <w:i w:val="0"/>
          <w:iCs w:val="0"/>
        </w:rPr>
        <w:t xml:space="preserve">Hlasování: 4 pro – 3  - 0. </w:t>
      </w:r>
    </w:p>
    <w:p w:rsidR="00242305" w:rsidRDefault="00242305" w:rsidP="008547CE">
      <w:pPr>
        <w:pStyle w:val="Zkladntext"/>
        <w:jc w:val="both"/>
        <w:rPr>
          <w:bCs/>
          <w:i w:val="0"/>
          <w:iCs w:val="0"/>
        </w:rPr>
      </w:pPr>
      <w:r>
        <w:rPr>
          <w:bCs/>
          <w:i w:val="0"/>
          <w:iCs w:val="0"/>
        </w:rPr>
        <w:t xml:space="preserve">Předložený návrh nezískal potřebnou většinu, předsedající navrhl přerušení schůze. Byla telefonicky vyzvána členka zastupitelstva p. Klemšová, zda by se i přes omluvu nedostavila na zasedání a podílela se na takto důležitém rozhodnutí pro obec. V 19:15 hod. se dostavila, tím bylo přítomno 8 členů zastupitelstva. Bylo obnoveno přerušené jednání. Před samotným hlasování se zeptal předsedající, zda se bude pokračovat s přípravou kanalizace za předpokladu , že nezískáme finance z větrného parku, zda oni sami mají nějaký problém s kanalizací. </w:t>
      </w:r>
    </w:p>
    <w:p w:rsidR="00242305" w:rsidRDefault="00242305" w:rsidP="008547CE">
      <w:pPr>
        <w:pStyle w:val="Zkladntext"/>
        <w:jc w:val="both"/>
        <w:rPr>
          <w:bCs/>
          <w:i w:val="0"/>
          <w:iCs w:val="0"/>
        </w:rPr>
      </w:pPr>
      <w:r>
        <w:rPr>
          <w:bCs/>
          <w:i w:val="0"/>
          <w:iCs w:val="0"/>
        </w:rPr>
        <w:t>P. Nagyvathyová – aby nás tato investice nepoložila</w:t>
      </w:r>
    </w:p>
    <w:p w:rsidR="00242305" w:rsidRDefault="00242305" w:rsidP="008547CE">
      <w:pPr>
        <w:pStyle w:val="Zkladntext"/>
        <w:jc w:val="both"/>
        <w:rPr>
          <w:bCs/>
          <w:i w:val="0"/>
          <w:iCs w:val="0"/>
        </w:rPr>
      </w:pPr>
      <w:r>
        <w:rPr>
          <w:bCs/>
          <w:i w:val="0"/>
          <w:iCs w:val="0"/>
        </w:rPr>
        <w:t>p. Pyšný – silnice je větší zlo než větrný park, auta budou hlučet daleko více, bude větší prašnost</w:t>
      </w:r>
    </w:p>
    <w:p w:rsidR="00242305" w:rsidRDefault="00242305" w:rsidP="008547CE">
      <w:pPr>
        <w:pStyle w:val="Zkladntext"/>
        <w:jc w:val="both"/>
        <w:rPr>
          <w:bCs/>
          <w:i w:val="0"/>
          <w:iCs w:val="0"/>
        </w:rPr>
      </w:pPr>
      <w:r>
        <w:rPr>
          <w:bCs/>
          <w:i w:val="0"/>
          <w:iCs w:val="0"/>
        </w:rPr>
        <w:lastRenderedPageBreak/>
        <w:t>Mgr. Říha – silnice bude přínosem pro všechny.</w:t>
      </w:r>
    </w:p>
    <w:p w:rsidR="00242305" w:rsidRDefault="00242305" w:rsidP="008547CE">
      <w:pPr>
        <w:pStyle w:val="Zkladntext"/>
        <w:jc w:val="both"/>
        <w:rPr>
          <w:bCs/>
          <w:i w:val="0"/>
          <w:iCs w:val="0"/>
        </w:rPr>
      </w:pPr>
      <w:r>
        <w:rPr>
          <w:bCs/>
          <w:i w:val="0"/>
          <w:iCs w:val="0"/>
        </w:rPr>
        <w:t>Po této diskuzi proběhlo nové hlasování o předloženém návrhu následovně:</w:t>
      </w:r>
    </w:p>
    <w:p w:rsidR="00242305" w:rsidRDefault="00242305" w:rsidP="008547CE">
      <w:pPr>
        <w:pStyle w:val="Zkladntext"/>
        <w:jc w:val="both"/>
        <w:rPr>
          <w:bCs/>
          <w:i w:val="0"/>
          <w:iCs w:val="0"/>
        </w:rPr>
      </w:pPr>
      <w:r>
        <w:rPr>
          <w:bCs/>
          <w:i w:val="0"/>
          <w:iCs w:val="0"/>
        </w:rPr>
        <w:t xml:space="preserve">5 pro, 3 proti, 0 ze držel, návrh je tedy přijat. </w:t>
      </w:r>
    </w:p>
    <w:p w:rsidR="00F66A64" w:rsidRDefault="00F66A64" w:rsidP="008547CE">
      <w:pPr>
        <w:jc w:val="both"/>
        <w:rPr>
          <w:b/>
        </w:rPr>
      </w:pPr>
    </w:p>
    <w:p w:rsidR="003C0A93" w:rsidRDefault="00242305" w:rsidP="008547CE">
      <w:pPr>
        <w:jc w:val="both"/>
      </w:pPr>
      <w:r w:rsidRPr="009B2417">
        <w:rPr>
          <w:b/>
        </w:rPr>
        <w:t xml:space="preserve">Zasedání </w:t>
      </w:r>
      <w:r w:rsidR="003C0A93">
        <w:rPr>
          <w:b/>
        </w:rPr>
        <w:t>26</w:t>
      </w:r>
      <w:r>
        <w:rPr>
          <w:b/>
        </w:rPr>
        <w:t>.</w:t>
      </w:r>
      <w:r w:rsidR="003C0A93">
        <w:rPr>
          <w:b/>
        </w:rPr>
        <w:t>4</w:t>
      </w:r>
      <w:r w:rsidRPr="009B2417">
        <w:rPr>
          <w:b/>
        </w:rPr>
        <w:t>.20</w:t>
      </w:r>
      <w:r>
        <w:rPr>
          <w:b/>
        </w:rPr>
        <w:t>12</w:t>
      </w:r>
      <w:r w:rsidR="00F66A64">
        <w:rPr>
          <w:b/>
        </w:rPr>
        <w:t xml:space="preserve"> </w:t>
      </w:r>
      <w:r w:rsidR="003C0A93">
        <w:t>ad 4)Na výzvu obce Maletín k záměru podepsání smlouvy o spolupráci za účelem povolení, výstavby a provozování větrního parku Maletín byly obci předloženy dvě nabídky.</w:t>
      </w:r>
    </w:p>
    <w:p w:rsidR="003C0A93" w:rsidRDefault="003C0A93" w:rsidP="008547CE">
      <w:pPr>
        <w:pStyle w:val="Odstavecseseznamem"/>
        <w:tabs>
          <w:tab w:val="left" w:pos="3540"/>
        </w:tabs>
        <w:ind w:left="0"/>
        <w:jc w:val="both"/>
      </w:pPr>
      <w:r w:rsidRPr="00FF05AE">
        <w:rPr>
          <w:u w:val="single"/>
        </w:rPr>
        <w:t>Nabídka č. 1 firmy DUNVEGAN a.s.,</w:t>
      </w:r>
      <w:r>
        <w:t xml:space="preserve"> Vinohradská 2279/164, 130 00 Praha 3, Vinohrady, IČ: 28164008 zastoupená Vladimírem Grosserem. Záměr této firmy je realizovat  výstavbu 6 kusů větrných elektráren o celkovém výkonu 18 MW. Firma se zavazuje, že vyplatí obci do měsíce po pravomocném povolení jednotlivých elektráren částku 1.000.000,- Kč za každou povolenou větrnou elektrárnu. Dále se developer zavazuje platit obci roční nájemné za každou  povolenou elektrárnu na pozemku obce částku 100.000,- Kč. Smlouva by se uzavírala na dobu neurčitou. Součástí nabídky je kopie žádosti o připojení výrobny elektřiny mezi společností Dunvegan a.s. a ČEZ Distribuce – zákaznické centrum Česká Lípa s uvedením parcel, na kterých by byly eventuelně umístěny větrné elektrárny. Dále jsou součástí návrhy projekty Nadace skupiny ČEZ – výstavba dětských a sportovních hřišť, projekt oranžová učebna, oranžové schody, oranžové kolo, dále nabízí podporu místních organizace v oblasti zdravotnictví, sociální péče, kultury, vzdělávání, sportu či životního prostředí. </w:t>
      </w:r>
    </w:p>
    <w:p w:rsidR="003C0A93" w:rsidRDefault="003C0A93" w:rsidP="008547CE">
      <w:pPr>
        <w:pStyle w:val="Zkladntext"/>
        <w:jc w:val="both"/>
        <w:rPr>
          <w:bCs/>
          <w:i w:val="0"/>
          <w:iCs w:val="0"/>
        </w:rPr>
      </w:pPr>
      <w:r w:rsidRPr="00F24622">
        <w:rPr>
          <w:bCs/>
          <w:i w:val="0"/>
          <w:iCs w:val="0"/>
          <w:u w:val="single"/>
        </w:rPr>
        <w:t>Nabídka č. 2 firmy TCN nová energie s. r. o.,</w:t>
      </w:r>
      <w:r>
        <w:rPr>
          <w:bCs/>
          <w:i w:val="0"/>
          <w:iCs w:val="0"/>
        </w:rPr>
        <w:t xml:space="preserve"> Poděbrady – Kluk, Krajní 233, IČ: 28883471.</w:t>
      </w:r>
    </w:p>
    <w:p w:rsidR="003C0A93" w:rsidRDefault="003C0A93" w:rsidP="008547CE">
      <w:pPr>
        <w:pStyle w:val="Zkladntext"/>
        <w:jc w:val="both"/>
        <w:rPr>
          <w:bCs/>
          <w:i w:val="0"/>
          <w:iCs w:val="0"/>
        </w:rPr>
      </w:pPr>
      <w:r>
        <w:rPr>
          <w:bCs/>
          <w:i w:val="0"/>
          <w:iCs w:val="0"/>
        </w:rPr>
        <w:t>Záměrem firmy je instalovat 7 kusů větrných elektráren a celkovém výkonu 21 MW. Nabídnutá odměna je 1.000.000,- Kč za každou jednotlivou větrnou elektrárnu vybudovanou  v katastrálním území Javoří u Maletína a Starý Maletín. Odměna je splatná do 90 dnů od nabytí právní moci územního rozhodnutí o umístění stavby předmětné elektrárny. V případě umístění na pozemky obce, bude platit nájemné ve výši 150.000,- Kč ročně za každý pozemek nebo soubor pozemků pod každou jednotlivou větrnou elektrárnou, to vše v případě, že výměra obecního pozemku pod každou jednotlivou větrnou elektrárnou dosahuje alespoň 30 % z celkové výměry pozemků potřebných pro stavbu každé jednotlivé větrné elektrárny. Dále ve smlouvě nabízí uhradit změnu územní plánu, do finanční částky ve výši 400.000,- Kč. Součástí návrhu jsou také darovací smlouvy pro jednotlivá občanská sdružení v obci Maletín a to: TJ Maletín, SROM Maletín, SDH Maletín, MS Hubert Maletín, Maletínské maminky. Konkrétní výše daru jsou uvedeny v těchto darovacích smlouvách. Dále je součástí nabídky Smlouva o uzavření budoucí smlouvy o připojení výrobny k distribuční soustavě do napěťové hladiny 110 kV mezi firmou TCN nová energie s. r.o a ČEZ Distribuce Děčín.</w:t>
      </w:r>
    </w:p>
    <w:p w:rsidR="003C0A93" w:rsidRDefault="003C0A93" w:rsidP="008547CE">
      <w:pPr>
        <w:pStyle w:val="Zkladntext"/>
        <w:jc w:val="both"/>
        <w:rPr>
          <w:bCs/>
          <w:i w:val="0"/>
          <w:iCs w:val="0"/>
        </w:rPr>
      </w:pPr>
      <w:r>
        <w:rPr>
          <w:bCs/>
          <w:i w:val="0"/>
          <w:iCs w:val="0"/>
        </w:rPr>
        <w:t>Ing. Pospěch zdůraznil, že počet větrných elektráren ještě není definitivně stanoven. Hlavním problémem je čas, od roku 2014 se mění energetický zákon a obnovitelné zdroje se omezí. Ing. Pospěch si myslí, že pro obec je nabídka č. 2 výhodnější, ale ani tak obec nechce jít proti zájmům občanů zejména v místní části Javoří. O konkrétním umístění se bude dále jednat a pokud bude šance umístění dále od sídla, tak toho obec určitě využije.</w:t>
      </w:r>
    </w:p>
    <w:p w:rsidR="003C0A93" w:rsidRDefault="003C0A93" w:rsidP="008547CE">
      <w:pPr>
        <w:pStyle w:val="Zkladntext"/>
        <w:jc w:val="both"/>
        <w:rPr>
          <w:bCs/>
          <w:i w:val="0"/>
          <w:iCs w:val="0"/>
        </w:rPr>
      </w:pPr>
      <w:r>
        <w:rPr>
          <w:bCs/>
          <w:i w:val="0"/>
          <w:iCs w:val="0"/>
        </w:rPr>
        <w:t xml:space="preserve">Dalším problémem je stanovisko ministerstva ŽP a také Olomoucký kraj a jeho závazný územní rozvoj (dále jen ZÚR) a studie. Požadavky ZUR jsou velmi přísné – umístění větrných  elektráren od lesa, dálnice, sídla. Budou probíhat jednání, která jistě nebudou jednoduchá a zde může obec narazit na velké problémy s povolováním umístění elektráren.  </w:t>
      </w:r>
    </w:p>
    <w:p w:rsidR="003C0A93" w:rsidRDefault="003C0A93" w:rsidP="008547CE">
      <w:pPr>
        <w:pStyle w:val="Zkladntext"/>
        <w:jc w:val="both"/>
        <w:rPr>
          <w:bCs/>
          <w:i w:val="0"/>
          <w:iCs w:val="0"/>
        </w:rPr>
      </w:pPr>
      <w:r>
        <w:rPr>
          <w:bCs/>
          <w:i w:val="0"/>
          <w:iCs w:val="0"/>
        </w:rPr>
        <w:t xml:space="preserve">V neposlední řadě ing. Pospěch zmínil předběžné výsledky průzkumu studenty sl. Urbáškové. Průzkum probíhal nezávisle na vývoji situace s větrnými elektrárnami v rámci diplomové práce, dle sl. Urbáškové bylo rozdáno asi 120 dotazníku, z toho se vrátila 1/3 a výsledky </w:t>
      </w:r>
      <w:r>
        <w:rPr>
          <w:bCs/>
          <w:i w:val="0"/>
          <w:iCs w:val="0"/>
        </w:rPr>
        <w:lastRenderedPageBreak/>
        <w:t>vychází pozitivně – buď jsou občané pozitivně nakloněni nebo je jim to jedno. Ing. Pospěch vyzval přítomné k diskuzi – nebyla.</w:t>
      </w:r>
    </w:p>
    <w:p w:rsidR="003C0A93" w:rsidRDefault="003C0A93" w:rsidP="008547CE">
      <w:pPr>
        <w:pStyle w:val="Zkladntext"/>
        <w:jc w:val="both"/>
        <w:rPr>
          <w:bCs/>
          <w:i w:val="0"/>
          <w:iCs w:val="0"/>
        </w:rPr>
      </w:pPr>
      <w:r>
        <w:rPr>
          <w:bCs/>
          <w:i w:val="0"/>
          <w:iCs w:val="0"/>
        </w:rPr>
        <w:t>Návrh usnesení k tomuto bodu: zastupitelstvo schvaluje nabídku   č. 2 tedy firmu TCN nová energie s. r. o., Poděbrady - Kluk 233, IČ: 28883471  k uzavření smlouvy o spolupráci tak jak byla předložena, pověřuje starostu podpisem smlouvy, hlasování: 6 – 1 – 1, návrh je přijat.</w:t>
      </w:r>
    </w:p>
    <w:p w:rsidR="00CB7091" w:rsidRDefault="00CB7091" w:rsidP="00F66A64">
      <w:pPr>
        <w:jc w:val="both"/>
        <w:rPr>
          <w:b/>
        </w:rPr>
      </w:pPr>
    </w:p>
    <w:p w:rsidR="003C0A93" w:rsidRDefault="003C0A93" w:rsidP="00F66A64">
      <w:pPr>
        <w:jc w:val="both"/>
        <w:rPr>
          <w:bCs/>
          <w:i/>
          <w:iCs/>
        </w:rPr>
      </w:pPr>
      <w:r w:rsidRPr="009B2417">
        <w:rPr>
          <w:b/>
        </w:rPr>
        <w:t xml:space="preserve">Zasedání </w:t>
      </w:r>
      <w:r>
        <w:rPr>
          <w:b/>
        </w:rPr>
        <w:t>29.10</w:t>
      </w:r>
      <w:r w:rsidRPr="009B2417">
        <w:rPr>
          <w:b/>
        </w:rPr>
        <w:t>.20</w:t>
      </w:r>
      <w:r>
        <w:rPr>
          <w:b/>
        </w:rPr>
        <w:t>12</w:t>
      </w:r>
      <w:r w:rsidR="00F66A64">
        <w:rPr>
          <w:b/>
        </w:rPr>
        <w:t xml:space="preserve"> </w:t>
      </w:r>
      <w:r>
        <w:t xml:space="preserve">ad 4) </w:t>
      </w:r>
      <w:r>
        <w:rPr>
          <w:bCs/>
          <w:i/>
          <w:iCs/>
        </w:rPr>
        <w:t>K tomuto bodu si vzal slovo ing. Pospěch, místostarosta obce. Došlo k posunu ve věci realizace větrného parku v katastru obce Maletín. Stále platí, že prioritou je umístění větrných elektráren souběžně s uvažovanou trasou R 35 a na pozemcích obce Maletín. Shrnul nejdůležitější momenty celé realizace:</w:t>
      </w:r>
    </w:p>
    <w:p w:rsidR="003C0A93" w:rsidRDefault="003C0A93" w:rsidP="008547CE">
      <w:pPr>
        <w:pStyle w:val="Zkladntext"/>
        <w:numPr>
          <w:ilvl w:val="0"/>
          <w:numId w:val="10"/>
        </w:numPr>
        <w:jc w:val="both"/>
        <w:rPr>
          <w:bCs/>
          <w:i w:val="0"/>
          <w:iCs w:val="0"/>
        </w:rPr>
      </w:pPr>
      <w:r>
        <w:rPr>
          <w:bCs/>
          <w:i w:val="0"/>
          <w:iCs w:val="0"/>
        </w:rPr>
        <w:t>souhlas obce Maletín – ten zastupitelé udělili</w:t>
      </w:r>
    </w:p>
    <w:p w:rsidR="003C0A93" w:rsidRDefault="003C0A93" w:rsidP="008547CE">
      <w:pPr>
        <w:pStyle w:val="Zkladntext"/>
        <w:numPr>
          <w:ilvl w:val="0"/>
          <w:numId w:val="10"/>
        </w:numPr>
        <w:jc w:val="both"/>
        <w:rPr>
          <w:bCs/>
          <w:i w:val="0"/>
          <w:iCs w:val="0"/>
        </w:rPr>
      </w:pPr>
      <w:r>
        <w:rPr>
          <w:bCs/>
          <w:i w:val="0"/>
          <w:iCs w:val="0"/>
        </w:rPr>
        <w:t>připojení výrobny k distribuční soustavě do napětové hladiny – smlouvy jsou uzavřené</w:t>
      </w:r>
    </w:p>
    <w:p w:rsidR="003C0A93" w:rsidRDefault="003C0A93" w:rsidP="008547CE">
      <w:pPr>
        <w:pStyle w:val="Zkladntext"/>
        <w:numPr>
          <w:ilvl w:val="0"/>
          <w:numId w:val="10"/>
        </w:numPr>
        <w:jc w:val="both"/>
        <w:rPr>
          <w:bCs/>
          <w:i w:val="0"/>
          <w:iCs w:val="0"/>
        </w:rPr>
      </w:pPr>
      <w:r>
        <w:rPr>
          <w:bCs/>
          <w:i w:val="0"/>
          <w:iCs w:val="0"/>
        </w:rPr>
        <w:t>ekonomika větrného parku – zde si nechal investor provést různé propočty – vznikl plán návratnosti investice</w:t>
      </w:r>
    </w:p>
    <w:p w:rsidR="003C0A93" w:rsidRDefault="003C0A93" w:rsidP="008547CE">
      <w:pPr>
        <w:pStyle w:val="Zkladntext"/>
        <w:numPr>
          <w:ilvl w:val="0"/>
          <w:numId w:val="10"/>
        </w:numPr>
        <w:jc w:val="both"/>
        <w:rPr>
          <w:bCs/>
          <w:i w:val="0"/>
          <w:iCs w:val="0"/>
        </w:rPr>
      </w:pPr>
      <w:r>
        <w:rPr>
          <w:bCs/>
          <w:i w:val="0"/>
          <w:iCs w:val="0"/>
        </w:rPr>
        <w:t>projít legislativním procesem</w:t>
      </w:r>
    </w:p>
    <w:p w:rsidR="003C0A93" w:rsidRDefault="003C0A93" w:rsidP="008547CE">
      <w:pPr>
        <w:pStyle w:val="Zkladntext"/>
        <w:jc w:val="both"/>
        <w:rPr>
          <w:bCs/>
          <w:i w:val="0"/>
          <w:iCs w:val="0"/>
        </w:rPr>
      </w:pPr>
      <w:r>
        <w:rPr>
          <w:bCs/>
          <w:i w:val="0"/>
          <w:iCs w:val="0"/>
        </w:rPr>
        <w:t>Zastupitelům byly předloženy mapky s umístěním jednotlivých větrných elektráren, celkem jich bude 7, všechny na pozemcích obce.</w:t>
      </w:r>
    </w:p>
    <w:p w:rsidR="003C0A93" w:rsidRDefault="003C0A93" w:rsidP="008547CE">
      <w:pPr>
        <w:pStyle w:val="Zkladntext"/>
        <w:jc w:val="both"/>
        <w:rPr>
          <w:bCs/>
          <w:i w:val="0"/>
          <w:iCs w:val="0"/>
        </w:rPr>
      </w:pPr>
      <w:r>
        <w:rPr>
          <w:bCs/>
          <w:i w:val="0"/>
          <w:iCs w:val="0"/>
        </w:rPr>
        <w:t>Dále promluvil p. Karel Marek – osvětlil zastupitelům technické podmínky a umístění jednotlivých elektráren.</w:t>
      </w:r>
    </w:p>
    <w:p w:rsidR="003C0A93" w:rsidRDefault="003C0A93" w:rsidP="008547CE">
      <w:pPr>
        <w:pStyle w:val="Zkladntext"/>
        <w:jc w:val="both"/>
        <w:rPr>
          <w:bCs/>
          <w:i w:val="0"/>
          <w:iCs w:val="0"/>
        </w:rPr>
      </w:pPr>
      <w:r>
        <w:rPr>
          <w:bCs/>
          <w:i w:val="0"/>
          <w:iCs w:val="0"/>
        </w:rPr>
        <w:t>V souladu s uzavřenou „Smlouvou o spolupráci“ odst. III. ze dne 9. 5. 2012 byla předložena žádost o pronájem pozemků nebo jejich částí v katastru obce Maletín na umístění jednotlivých elektráren a to:</w:t>
      </w:r>
    </w:p>
    <w:p w:rsidR="003C0A93" w:rsidRDefault="003C0A93" w:rsidP="008547CE">
      <w:pPr>
        <w:pStyle w:val="Zkladntext"/>
        <w:numPr>
          <w:ilvl w:val="0"/>
          <w:numId w:val="10"/>
        </w:numPr>
        <w:jc w:val="both"/>
        <w:rPr>
          <w:bCs/>
          <w:i w:val="0"/>
          <w:iCs w:val="0"/>
        </w:rPr>
      </w:pPr>
      <w:r>
        <w:rPr>
          <w:bCs/>
          <w:i w:val="0"/>
          <w:iCs w:val="0"/>
        </w:rPr>
        <w:t>V 1 – parcela č. 797/1 k.ú. Javoří u Maletína</w:t>
      </w:r>
    </w:p>
    <w:p w:rsidR="003C0A93" w:rsidRDefault="003C0A93" w:rsidP="008547CE">
      <w:pPr>
        <w:pStyle w:val="Zkladntext"/>
        <w:numPr>
          <w:ilvl w:val="0"/>
          <w:numId w:val="10"/>
        </w:numPr>
        <w:jc w:val="both"/>
        <w:rPr>
          <w:bCs/>
          <w:i w:val="0"/>
          <w:iCs w:val="0"/>
        </w:rPr>
      </w:pPr>
      <w:r>
        <w:rPr>
          <w:bCs/>
          <w:i w:val="0"/>
          <w:iCs w:val="0"/>
        </w:rPr>
        <w:t>V 2 – parcela č. 2289/2 k. ú. Starý Maletín</w:t>
      </w:r>
    </w:p>
    <w:p w:rsidR="003C0A93" w:rsidRDefault="003C0A93" w:rsidP="008547CE">
      <w:pPr>
        <w:pStyle w:val="Zkladntext"/>
        <w:numPr>
          <w:ilvl w:val="0"/>
          <w:numId w:val="10"/>
        </w:numPr>
        <w:jc w:val="both"/>
        <w:rPr>
          <w:bCs/>
          <w:i w:val="0"/>
          <w:iCs w:val="0"/>
        </w:rPr>
      </w:pPr>
      <w:r>
        <w:rPr>
          <w:bCs/>
          <w:i w:val="0"/>
          <w:iCs w:val="0"/>
        </w:rPr>
        <w:t>V 3 – parcela č. 797/4 k. ú. Javoří u Maletína</w:t>
      </w:r>
    </w:p>
    <w:p w:rsidR="003C0A93" w:rsidRDefault="003C0A93" w:rsidP="008547CE">
      <w:pPr>
        <w:pStyle w:val="Zkladntext"/>
        <w:numPr>
          <w:ilvl w:val="0"/>
          <w:numId w:val="10"/>
        </w:numPr>
        <w:jc w:val="both"/>
        <w:rPr>
          <w:bCs/>
          <w:i w:val="0"/>
          <w:iCs w:val="0"/>
        </w:rPr>
      </w:pPr>
      <w:r>
        <w:rPr>
          <w:bCs/>
          <w:i w:val="0"/>
          <w:iCs w:val="0"/>
        </w:rPr>
        <w:t>V 4 – parcela č. 814/1 k. ú. Javoří u Maletína</w:t>
      </w:r>
    </w:p>
    <w:p w:rsidR="003C0A93" w:rsidRDefault="003C0A93" w:rsidP="008547CE">
      <w:pPr>
        <w:pStyle w:val="Zkladntext"/>
        <w:numPr>
          <w:ilvl w:val="0"/>
          <w:numId w:val="10"/>
        </w:numPr>
        <w:jc w:val="both"/>
        <w:rPr>
          <w:bCs/>
          <w:i w:val="0"/>
          <w:iCs w:val="0"/>
        </w:rPr>
      </w:pPr>
      <w:r>
        <w:rPr>
          <w:bCs/>
          <w:i w:val="0"/>
          <w:iCs w:val="0"/>
        </w:rPr>
        <w:t>V 5 – parcela č. 816 k. ú. Javoří u Maletín</w:t>
      </w:r>
    </w:p>
    <w:p w:rsidR="003C0A93" w:rsidRDefault="003C0A93" w:rsidP="008547CE">
      <w:pPr>
        <w:pStyle w:val="Zkladntext"/>
        <w:numPr>
          <w:ilvl w:val="0"/>
          <w:numId w:val="10"/>
        </w:numPr>
        <w:jc w:val="both"/>
        <w:rPr>
          <w:bCs/>
          <w:i w:val="0"/>
          <w:iCs w:val="0"/>
        </w:rPr>
      </w:pPr>
      <w:r>
        <w:rPr>
          <w:bCs/>
          <w:i w:val="0"/>
          <w:iCs w:val="0"/>
        </w:rPr>
        <w:t>V 6 – parcela č. 797/5 k.ú. Javoří u Maletína</w:t>
      </w:r>
    </w:p>
    <w:p w:rsidR="003C0A93" w:rsidRDefault="003C0A93" w:rsidP="008547CE">
      <w:pPr>
        <w:pStyle w:val="Zkladntext"/>
        <w:numPr>
          <w:ilvl w:val="0"/>
          <w:numId w:val="10"/>
        </w:numPr>
        <w:jc w:val="both"/>
        <w:rPr>
          <w:bCs/>
          <w:i w:val="0"/>
          <w:iCs w:val="0"/>
        </w:rPr>
      </w:pPr>
      <w:r>
        <w:rPr>
          <w:bCs/>
          <w:i w:val="0"/>
          <w:iCs w:val="0"/>
        </w:rPr>
        <w:t>V 7 – parcela č. 816 k. ú. Javoří u Maletína</w:t>
      </w:r>
    </w:p>
    <w:p w:rsidR="003C0A93" w:rsidRDefault="003C0A93" w:rsidP="008547CE">
      <w:pPr>
        <w:pStyle w:val="Zkladntext"/>
        <w:ind w:left="360"/>
        <w:jc w:val="both"/>
        <w:rPr>
          <w:bCs/>
          <w:i w:val="0"/>
          <w:iCs w:val="0"/>
        </w:rPr>
      </w:pPr>
    </w:p>
    <w:p w:rsidR="003C0A93" w:rsidRDefault="003C0A93" w:rsidP="008547CE">
      <w:pPr>
        <w:pStyle w:val="Zkladntext"/>
        <w:jc w:val="both"/>
        <w:rPr>
          <w:bCs/>
          <w:i w:val="0"/>
          <w:iCs w:val="0"/>
        </w:rPr>
      </w:pPr>
      <w:r>
        <w:rPr>
          <w:bCs/>
          <w:i w:val="0"/>
          <w:iCs w:val="0"/>
        </w:rPr>
        <w:t xml:space="preserve">Ing. Pospěch ještě doplnil k otázce hlukové zátěže – na věc je třeba se dívat komplexně v souvislosti se záměrem vybudování rychlostní silnice R 35. Její hluková zátěž bude daleko větší než u větrných elektráren. Nyní se situace větrného praku posuzuje s tím, že zatím rychlostní silnice není, tudíž hluk není slyšet. Navíc z umístění rychlostní silnice obec zřejmě žádný výnos mít nebude, kdežto z umístění větrných elektráren bude výnos 7 mil. Kč + za pronájem a to už bude někde vidět. Otázky ze strany zastupitelů nebyly, </w:t>
      </w:r>
      <w:r w:rsidRPr="004B0160">
        <w:rPr>
          <w:bCs/>
          <w:i w:val="0"/>
          <w:iCs w:val="0"/>
          <w:u w:val="single"/>
        </w:rPr>
        <w:t>navrhl proto usnesení</w:t>
      </w:r>
      <w:r>
        <w:rPr>
          <w:bCs/>
          <w:i w:val="0"/>
          <w:iCs w:val="0"/>
        </w:rPr>
        <w:t>:</w:t>
      </w:r>
    </w:p>
    <w:p w:rsidR="003C0A93" w:rsidRDefault="003C0A93" w:rsidP="008547CE">
      <w:pPr>
        <w:pStyle w:val="Zkladntext"/>
        <w:jc w:val="both"/>
        <w:rPr>
          <w:bCs/>
          <w:i w:val="0"/>
          <w:iCs w:val="0"/>
        </w:rPr>
      </w:pPr>
      <w:r>
        <w:rPr>
          <w:bCs/>
          <w:i w:val="0"/>
          <w:iCs w:val="0"/>
        </w:rPr>
        <w:t xml:space="preserve">schválení záměru pronájmu výše uvedených pozemků za účelem umístění větrných elektráren – hlasování: 6 – 3 – 0, návrh je přijat.  </w:t>
      </w:r>
    </w:p>
    <w:p w:rsidR="003C0A93" w:rsidRDefault="003C0A93" w:rsidP="008547CE">
      <w:pPr>
        <w:pStyle w:val="Zkladntext"/>
        <w:jc w:val="both"/>
        <w:rPr>
          <w:bCs/>
          <w:i w:val="0"/>
          <w:iCs w:val="0"/>
        </w:rPr>
      </w:pPr>
      <w:r>
        <w:rPr>
          <w:bCs/>
          <w:i w:val="0"/>
          <w:iCs w:val="0"/>
        </w:rPr>
        <w:t>Dále zastupitelé berou na vědomí že, ohledně smlouvy o připojení výrobny elektrické energie všechna práva a povinnosti z TNC nová energie s. r. o. byla převedena na VTE Maletín s. r. o. a to na základě požadavku ČEZ a. s. v souladu se smlouvou odst. VIII., bod 3.</w:t>
      </w:r>
    </w:p>
    <w:p w:rsidR="003C0A93" w:rsidRDefault="003C0A93" w:rsidP="008547CE">
      <w:pPr>
        <w:jc w:val="both"/>
        <w:rPr>
          <w:b/>
        </w:rPr>
      </w:pPr>
    </w:p>
    <w:p w:rsidR="008E71C7" w:rsidRDefault="008E71C7" w:rsidP="008547CE">
      <w:pPr>
        <w:jc w:val="both"/>
        <w:rPr>
          <w:b/>
        </w:rPr>
      </w:pPr>
    </w:p>
    <w:p w:rsidR="003C0A93" w:rsidRDefault="003C0A93" w:rsidP="00F66A64">
      <w:pPr>
        <w:jc w:val="both"/>
        <w:rPr>
          <w:bCs/>
          <w:i/>
          <w:iCs/>
        </w:rPr>
      </w:pPr>
      <w:r w:rsidRPr="009B2417">
        <w:rPr>
          <w:b/>
        </w:rPr>
        <w:lastRenderedPageBreak/>
        <w:t xml:space="preserve">Zasedání </w:t>
      </w:r>
      <w:r>
        <w:rPr>
          <w:b/>
        </w:rPr>
        <w:t>28.1</w:t>
      </w:r>
      <w:r w:rsidRPr="009B2417">
        <w:rPr>
          <w:b/>
        </w:rPr>
        <w:t>.20</w:t>
      </w:r>
      <w:r>
        <w:rPr>
          <w:b/>
        </w:rPr>
        <w:t>13</w:t>
      </w:r>
      <w:r w:rsidR="00CB7091">
        <w:rPr>
          <w:b/>
        </w:rPr>
        <w:t xml:space="preserve"> </w:t>
      </w:r>
      <w:r>
        <w:rPr>
          <w:bCs/>
          <w:i/>
          <w:iCs/>
        </w:rPr>
        <w:t>ad 21)Zastupitelé byli seznámeni se zahájením zjišťovacího řízení a zveřejnění informace o zahájení zjišťovacího řízení záměru „Větrné elektrárny Maletín“ zařazeného v kategorii II, o posuzování vlivů na životní prostředí. Uvedený záměr je zveřejněn na úřední desce OÚ Maletín, rovněž elektronicky. Do oznámení je možno nahlížet v úřední dny na Obecním úřadě Maletín. Textová část Oznámení je zpřístupněna na internetové adrese olomouckého kraje.</w:t>
      </w:r>
    </w:p>
    <w:p w:rsidR="003C0A93" w:rsidRDefault="003C0A93" w:rsidP="008547CE">
      <w:pPr>
        <w:pStyle w:val="Zkladntext"/>
        <w:jc w:val="both"/>
        <w:rPr>
          <w:bCs/>
          <w:i w:val="0"/>
          <w:iCs w:val="0"/>
        </w:rPr>
      </w:pPr>
      <w:r>
        <w:rPr>
          <w:bCs/>
          <w:i w:val="0"/>
          <w:iCs w:val="0"/>
        </w:rPr>
        <w:t>Předmětem záměru je výstavba větrného parku o 7 větrných elektrárnách v obci.  Je možné podat písemné vyjádření k oznámení – viz odkaz na vyvěšené oznámení.</w:t>
      </w:r>
    </w:p>
    <w:p w:rsidR="003C0A93" w:rsidRDefault="003C0A93" w:rsidP="008547CE">
      <w:pPr>
        <w:pStyle w:val="Zkladntext"/>
        <w:jc w:val="both"/>
        <w:rPr>
          <w:bCs/>
          <w:i w:val="0"/>
          <w:iCs w:val="0"/>
        </w:rPr>
      </w:pPr>
      <w:r>
        <w:rPr>
          <w:bCs/>
          <w:i w:val="0"/>
          <w:iCs w:val="0"/>
        </w:rPr>
        <w:t>Zastupitelé berou na vědomí.</w:t>
      </w:r>
    </w:p>
    <w:p w:rsidR="008E71C7" w:rsidRDefault="008E71C7" w:rsidP="008547CE">
      <w:pPr>
        <w:jc w:val="both"/>
        <w:rPr>
          <w:b/>
        </w:rPr>
      </w:pPr>
    </w:p>
    <w:p w:rsidR="003C0A93" w:rsidRDefault="003C0A93" w:rsidP="00F66A64">
      <w:pPr>
        <w:jc w:val="both"/>
        <w:rPr>
          <w:bCs/>
          <w:i/>
          <w:iCs/>
        </w:rPr>
      </w:pPr>
      <w:r w:rsidRPr="009B2417">
        <w:rPr>
          <w:b/>
        </w:rPr>
        <w:t xml:space="preserve">Zasedání </w:t>
      </w:r>
      <w:r>
        <w:rPr>
          <w:b/>
        </w:rPr>
        <w:t>26.11</w:t>
      </w:r>
      <w:r w:rsidRPr="009B2417">
        <w:rPr>
          <w:b/>
        </w:rPr>
        <w:t>.20</w:t>
      </w:r>
      <w:r>
        <w:rPr>
          <w:b/>
        </w:rPr>
        <w:t>14</w:t>
      </w:r>
      <w:r w:rsidR="00F66A64">
        <w:rPr>
          <w:b/>
        </w:rPr>
        <w:t xml:space="preserve"> </w:t>
      </w:r>
      <w:r w:rsidRPr="00226084">
        <w:rPr>
          <w:b/>
          <w:bCs/>
          <w:i/>
          <w:iCs/>
        </w:rPr>
        <w:t>ad 25)</w:t>
      </w:r>
      <w:r>
        <w:rPr>
          <w:bCs/>
          <w:i/>
          <w:iCs/>
        </w:rPr>
        <w:t>Na začátku si vzal slovo p. Pouchlý a seznámil všechny přítomné s technickým řešením, představil celý projekt. Projektová dokumentace na územní řízení je k dispozici, plné zprovoznění větrního praku do konce roku 2015.</w:t>
      </w:r>
    </w:p>
    <w:p w:rsidR="003C0A93" w:rsidRDefault="003C0A93" w:rsidP="008547CE">
      <w:pPr>
        <w:pStyle w:val="Zkladntext"/>
        <w:tabs>
          <w:tab w:val="left" w:pos="2715"/>
        </w:tabs>
        <w:jc w:val="both"/>
        <w:rPr>
          <w:bCs/>
          <w:i w:val="0"/>
          <w:iCs w:val="0"/>
        </w:rPr>
      </w:pPr>
      <w:r>
        <w:rPr>
          <w:bCs/>
          <w:i w:val="0"/>
          <w:iCs w:val="0"/>
        </w:rPr>
        <w:t>Diskuze:</w:t>
      </w:r>
    </w:p>
    <w:p w:rsidR="003C0A93" w:rsidRDefault="003C0A93" w:rsidP="008547CE">
      <w:pPr>
        <w:pStyle w:val="Zkladntext"/>
        <w:tabs>
          <w:tab w:val="left" w:pos="2715"/>
        </w:tabs>
        <w:jc w:val="both"/>
        <w:rPr>
          <w:bCs/>
          <w:i w:val="0"/>
          <w:iCs w:val="0"/>
        </w:rPr>
      </w:pPr>
      <w:r>
        <w:rPr>
          <w:bCs/>
          <w:i w:val="0"/>
          <w:iCs w:val="0"/>
        </w:rPr>
        <w:t>p. Nováková – v současném územním plánu obce nejsou větrné elektrárny, to je v rozporu</w:t>
      </w:r>
    </w:p>
    <w:p w:rsidR="003C0A93" w:rsidRDefault="003C0A93" w:rsidP="008547CE">
      <w:pPr>
        <w:pStyle w:val="Zkladntext"/>
        <w:tabs>
          <w:tab w:val="left" w:pos="2715"/>
        </w:tabs>
        <w:jc w:val="both"/>
        <w:rPr>
          <w:bCs/>
          <w:i w:val="0"/>
          <w:iCs w:val="0"/>
        </w:rPr>
      </w:pPr>
      <w:r>
        <w:rPr>
          <w:bCs/>
          <w:i w:val="0"/>
          <w:iCs w:val="0"/>
        </w:rPr>
        <w:t>ing. Pospěch – řeší se s krajem, v návrhu nového územního plánu je již navrženo</w:t>
      </w:r>
    </w:p>
    <w:p w:rsidR="003C0A93" w:rsidRDefault="003C0A93" w:rsidP="008547CE">
      <w:pPr>
        <w:pStyle w:val="Zkladntext"/>
        <w:tabs>
          <w:tab w:val="left" w:pos="2715"/>
        </w:tabs>
        <w:jc w:val="both"/>
        <w:rPr>
          <w:bCs/>
          <w:i w:val="0"/>
          <w:iCs w:val="0"/>
        </w:rPr>
      </w:pPr>
      <w:r>
        <w:rPr>
          <w:bCs/>
          <w:i w:val="0"/>
          <w:iCs w:val="0"/>
        </w:rPr>
        <w:t>p. Říha – podal žádost o zařazení jako účastník řízení (nový územní plán) podepsanou 112 občany, a žádá zastupitele, aby zvážili svůj mandát ve věci větrního parku, když polovina oprávněných voličů nesouhlasí s umístněním větrného parku. Zastupitelům poskytl materiál týkající se větrného parku, jehož je sám autorem.</w:t>
      </w:r>
    </w:p>
    <w:p w:rsidR="003C0A93" w:rsidRDefault="003C0A93" w:rsidP="008547CE">
      <w:pPr>
        <w:pStyle w:val="Zkladntext"/>
        <w:tabs>
          <w:tab w:val="left" w:pos="2715"/>
        </w:tabs>
        <w:jc w:val="both"/>
        <w:rPr>
          <w:bCs/>
          <w:i w:val="0"/>
          <w:iCs w:val="0"/>
        </w:rPr>
      </w:pPr>
      <w:r>
        <w:rPr>
          <w:bCs/>
          <w:i w:val="0"/>
          <w:iCs w:val="0"/>
        </w:rPr>
        <w:t>p. Kříž – peníze za elektrárny budou přínosem do pokladny, obec může dále vyvíjet aktivity jako např. občanská vybavenost</w:t>
      </w:r>
    </w:p>
    <w:p w:rsidR="003C0A93" w:rsidRDefault="003C0A93" w:rsidP="008547CE">
      <w:pPr>
        <w:pStyle w:val="Zkladntext"/>
        <w:tabs>
          <w:tab w:val="left" w:pos="2715"/>
        </w:tabs>
        <w:jc w:val="both"/>
        <w:rPr>
          <w:bCs/>
          <w:i w:val="0"/>
          <w:iCs w:val="0"/>
        </w:rPr>
      </w:pPr>
      <w:r>
        <w:rPr>
          <w:bCs/>
          <w:i w:val="0"/>
          <w:iCs w:val="0"/>
        </w:rPr>
        <w:t>p. Mlčůch J. – vadí mi šustění VE, je nepříjemný</w:t>
      </w:r>
    </w:p>
    <w:p w:rsidR="003C0A93" w:rsidRDefault="003C0A93" w:rsidP="008547CE">
      <w:pPr>
        <w:pStyle w:val="Zkladntext"/>
        <w:tabs>
          <w:tab w:val="left" w:pos="2715"/>
        </w:tabs>
        <w:jc w:val="both"/>
        <w:rPr>
          <w:bCs/>
          <w:i w:val="0"/>
          <w:iCs w:val="0"/>
        </w:rPr>
      </w:pPr>
      <w:r>
        <w:rPr>
          <w:bCs/>
          <w:i w:val="0"/>
          <w:iCs w:val="0"/>
        </w:rPr>
        <w:t>ing. Pospěch – upozornil přítomné, že je nutné postupovat v souladu s jednacím řádem, do diskuze se hlásit a mluvit jednotlivě.</w:t>
      </w:r>
    </w:p>
    <w:p w:rsidR="003C0A93" w:rsidRDefault="003C0A93" w:rsidP="008547CE">
      <w:pPr>
        <w:pStyle w:val="Zkladntext"/>
        <w:tabs>
          <w:tab w:val="left" w:pos="2715"/>
        </w:tabs>
        <w:jc w:val="both"/>
        <w:rPr>
          <w:bCs/>
          <w:i w:val="0"/>
          <w:iCs w:val="0"/>
        </w:rPr>
      </w:pPr>
      <w:r>
        <w:rPr>
          <w:bCs/>
          <w:i w:val="0"/>
          <w:iCs w:val="0"/>
        </w:rPr>
        <w:t>Dále upozornil, že smlouva o spolupráci je podepsána, dodatek řeší pouze omezení smlouvy časově. Chce předejít situaci, kdy by byla smlouva porušena ze strany obce a obec by tím mohla být vystavena sankcím z neplnění smlouvy.</w:t>
      </w:r>
    </w:p>
    <w:p w:rsidR="003C0A93" w:rsidRDefault="003C0A93" w:rsidP="008547CE">
      <w:pPr>
        <w:pStyle w:val="Zkladntext"/>
        <w:tabs>
          <w:tab w:val="left" w:pos="2715"/>
        </w:tabs>
        <w:jc w:val="both"/>
        <w:rPr>
          <w:bCs/>
          <w:i w:val="0"/>
          <w:iCs w:val="0"/>
        </w:rPr>
      </w:pPr>
      <w:r>
        <w:rPr>
          <w:bCs/>
          <w:i w:val="0"/>
          <w:iCs w:val="0"/>
        </w:rPr>
        <w:t>p. Urbánek – proč prodlužovat exkluzivitu, když smlouva končí v březnu 2015 – odložte hlasování na příští zasedání</w:t>
      </w:r>
    </w:p>
    <w:p w:rsidR="003C0A93" w:rsidRDefault="003C0A93" w:rsidP="008547CE">
      <w:pPr>
        <w:pStyle w:val="Zkladntext"/>
        <w:tabs>
          <w:tab w:val="left" w:pos="2715"/>
        </w:tabs>
        <w:jc w:val="both"/>
        <w:rPr>
          <w:bCs/>
          <w:i w:val="0"/>
          <w:iCs w:val="0"/>
        </w:rPr>
      </w:pPr>
      <w:r>
        <w:rPr>
          <w:bCs/>
          <w:i w:val="0"/>
          <w:iCs w:val="0"/>
        </w:rPr>
        <w:t xml:space="preserve">p. Večeřa – objasnil věci ohledně společnosti VTE Maletín s. r. o., TCN nová energie s. r. o. </w:t>
      </w:r>
    </w:p>
    <w:p w:rsidR="003C0A93" w:rsidRDefault="003C0A93" w:rsidP="008547CE">
      <w:pPr>
        <w:pStyle w:val="Zkladntext"/>
        <w:tabs>
          <w:tab w:val="left" w:pos="2715"/>
        </w:tabs>
        <w:jc w:val="both"/>
        <w:rPr>
          <w:bCs/>
          <w:i w:val="0"/>
          <w:iCs w:val="0"/>
        </w:rPr>
      </w:pPr>
      <w:r>
        <w:rPr>
          <w:bCs/>
          <w:i w:val="0"/>
          <w:iCs w:val="0"/>
        </w:rPr>
        <w:t>Proč je smlouva uzavřena s jednou společností, poté dochází k převodu na jinou společnost.</w:t>
      </w:r>
    </w:p>
    <w:p w:rsidR="003C0A93" w:rsidRDefault="003C0A93" w:rsidP="008547CE">
      <w:pPr>
        <w:pStyle w:val="Zkladntext"/>
        <w:tabs>
          <w:tab w:val="left" w:pos="2715"/>
        </w:tabs>
        <w:jc w:val="both"/>
        <w:rPr>
          <w:bCs/>
          <w:i w:val="0"/>
          <w:iCs w:val="0"/>
        </w:rPr>
      </w:pPr>
      <w:r>
        <w:rPr>
          <w:bCs/>
          <w:i w:val="0"/>
          <w:iCs w:val="0"/>
        </w:rPr>
        <w:t>p. Urbánek – obecní právník dělal právní rozbor smlouvy o spolupráci, proč na toto neupozornil</w:t>
      </w:r>
    </w:p>
    <w:p w:rsidR="003C0A93" w:rsidRDefault="003C0A93" w:rsidP="008547CE">
      <w:pPr>
        <w:pStyle w:val="Zkladntext"/>
        <w:tabs>
          <w:tab w:val="left" w:pos="2715"/>
        </w:tabs>
        <w:jc w:val="both"/>
        <w:rPr>
          <w:bCs/>
          <w:i w:val="0"/>
          <w:iCs w:val="0"/>
        </w:rPr>
      </w:pPr>
      <w:r>
        <w:rPr>
          <w:bCs/>
          <w:i w:val="0"/>
          <w:iCs w:val="0"/>
        </w:rPr>
        <w:t>Mgr. Němec – je třeba zdůraznit jeden fakt a to ten, že nejsme v bodě 0. Nejsme v bodě, že obec bude uzavírat smlouvu. Smlouva je uzavřena a obec se zavázela, že podpoří výstavbu větrného parku za patřičnou odměnu. Předpokladem je to, že už to mělo být. Ve smlouvě je uvedena platnost 20 let. Nyní se to dodatkem snaží obec změnit na červen 2016. Po tomto datu již obec nemusí plnit podmínky smlouvy. Je to jednoznačně ve prospěch obce. Investor přistoupil na to, že buď stavbu zrealizuje v tomto termínu, nebo jde od toho. To je vlastně podstata předkládaných návrhů.  Na otázku, co z toho budou mít občané, tak odpověděl, že občané jsou zastoupeni ve spolcích obce. Spolky mají uzavřeny darovací smlouvy s uvedením finanční částky pro spolek v případě realizace větrného parku.</w:t>
      </w:r>
    </w:p>
    <w:p w:rsidR="003C0A93" w:rsidRDefault="003C0A93" w:rsidP="008547CE">
      <w:pPr>
        <w:pStyle w:val="Zkladntext"/>
        <w:tabs>
          <w:tab w:val="left" w:pos="2715"/>
        </w:tabs>
        <w:jc w:val="both"/>
        <w:rPr>
          <w:bCs/>
          <w:i w:val="0"/>
          <w:iCs w:val="0"/>
        </w:rPr>
      </w:pPr>
      <w:r>
        <w:rPr>
          <w:bCs/>
          <w:i w:val="0"/>
          <w:iCs w:val="0"/>
        </w:rPr>
        <w:lastRenderedPageBreak/>
        <w:t>Zda se odloží jednání o větrném parku na další zasedání, je zcela v kompetenci zastupitelů. Na otázku, že občané nejsou informováni a nemají materiály, odpověděl, že materiály mají jednotliví zastupitelé a zastupitele si zvolili občané. Znovu zdůraznil, že nelze zrušit smlouvu ze strany obce bez sankcí.</w:t>
      </w:r>
    </w:p>
    <w:p w:rsidR="003C0A93" w:rsidRDefault="003C0A93" w:rsidP="008547CE">
      <w:pPr>
        <w:pStyle w:val="Zkladntext"/>
        <w:tabs>
          <w:tab w:val="left" w:pos="2715"/>
        </w:tabs>
        <w:jc w:val="both"/>
        <w:rPr>
          <w:bCs/>
          <w:i w:val="0"/>
          <w:iCs w:val="0"/>
        </w:rPr>
      </w:pPr>
      <w:r>
        <w:rPr>
          <w:bCs/>
          <w:i w:val="0"/>
          <w:iCs w:val="0"/>
        </w:rPr>
        <w:t>P. Urbánek – proč dopustil právník obce takové nesrovnalosti</w:t>
      </w:r>
    </w:p>
    <w:p w:rsidR="003C0A93" w:rsidRDefault="003C0A93" w:rsidP="008547CE">
      <w:pPr>
        <w:pStyle w:val="Zkladntext"/>
        <w:tabs>
          <w:tab w:val="left" w:pos="2715"/>
        </w:tabs>
        <w:jc w:val="both"/>
        <w:rPr>
          <w:bCs/>
          <w:i w:val="0"/>
          <w:iCs w:val="0"/>
        </w:rPr>
      </w:pPr>
      <w:r>
        <w:rPr>
          <w:bCs/>
          <w:i w:val="0"/>
          <w:iCs w:val="0"/>
        </w:rPr>
        <w:t>Mgr. Němec – každá smlouva je kompromis obou stran, pro obec jsou finanční kompenzace. Pokud chtějí občané anulovat smlouvu, pak by měli petenti zvážit, že v případě vzniku škody, by obec mohla vymáhat.  Na otázku, zda je smlouva vypověditelná, tak ano, každou smlouvu lze vypovědět. V době uzavření se jevily podmínky smlouvy jako vyhovující. Námitky zdravotního rizika a další se neřeší ve smlouvě, ale v dalších řízeních, kterých se to týká.</w:t>
      </w:r>
    </w:p>
    <w:p w:rsidR="003C0A93" w:rsidRDefault="003C0A93" w:rsidP="008547CE">
      <w:pPr>
        <w:pStyle w:val="Zkladntext"/>
        <w:tabs>
          <w:tab w:val="left" w:pos="2715"/>
        </w:tabs>
        <w:jc w:val="both"/>
        <w:rPr>
          <w:bCs/>
          <w:i w:val="0"/>
          <w:iCs w:val="0"/>
        </w:rPr>
      </w:pPr>
      <w:r>
        <w:rPr>
          <w:bCs/>
          <w:i w:val="0"/>
          <w:iCs w:val="0"/>
        </w:rPr>
        <w:t>p. Urbánek – dotaz, zda je obec povinna dělat protiprávní kroky – zda může hlasovat o projektu, který nemá oporu v územním plánu obce Maletín</w:t>
      </w:r>
    </w:p>
    <w:p w:rsidR="003C0A93" w:rsidRDefault="003C0A93" w:rsidP="008547CE">
      <w:pPr>
        <w:pStyle w:val="Zkladntext"/>
        <w:tabs>
          <w:tab w:val="left" w:pos="2715"/>
        </w:tabs>
        <w:jc w:val="both"/>
        <w:rPr>
          <w:bCs/>
          <w:i w:val="0"/>
          <w:iCs w:val="0"/>
        </w:rPr>
      </w:pPr>
      <w:r>
        <w:rPr>
          <w:bCs/>
          <w:i w:val="0"/>
          <w:iCs w:val="0"/>
        </w:rPr>
        <w:t>Mgr. Němec – ve smlouvě tyto věci neřešíme. Dále upozornil p. Urbánka, že pokud si pořizuje záznam ze zasedání na své nahrávací zařízení, tak nemá souhlas ostatních, že si je může nahrávat. Minimálně by měl upozornit, že záznam je nahráván.</w:t>
      </w:r>
    </w:p>
    <w:p w:rsidR="003C0A93" w:rsidRDefault="003C0A93" w:rsidP="008547CE">
      <w:pPr>
        <w:pStyle w:val="Zkladntext"/>
        <w:tabs>
          <w:tab w:val="left" w:pos="2715"/>
        </w:tabs>
        <w:jc w:val="both"/>
        <w:rPr>
          <w:bCs/>
          <w:i w:val="0"/>
          <w:iCs w:val="0"/>
        </w:rPr>
      </w:pPr>
      <w:r>
        <w:rPr>
          <w:bCs/>
          <w:i w:val="0"/>
          <w:iCs w:val="0"/>
        </w:rPr>
        <w:t>p. Říha – zda právník obce počítal zisk ze smlouvy, podle něj je kompenzace není výhodná</w:t>
      </w:r>
    </w:p>
    <w:p w:rsidR="003C0A93" w:rsidRDefault="003C0A93" w:rsidP="008547CE">
      <w:pPr>
        <w:pStyle w:val="Zkladntext"/>
        <w:tabs>
          <w:tab w:val="left" w:pos="2715"/>
        </w:tabs>
        <w:jc w:val="both"/>
        <w:rPr>
          <w:bCs/>
          <w:i w:val="0"/>
          <w:iCs w:val="0"/>
        </w:rPr>
      </w:pPr>
      <w:r>
        <w:rPr>
          <w:bCs/>
          <w:i w:val="0"/>
          <w:iCs w:val="0"/>
        </w:rPr>
        <w:t>Mgr. Němec – ne, zisky nepočítal a vyzval k navrhnutí změny smlouvy</w:t>
      </w:r>
    </w:p>
    <w:p w:rsidR="003C0A93" w:rsidRDefault="003C0A93" w:rsidP="008547CE">
      <w:pPr>
        <w:pStyle w:val="Zkladntext"/>
        <w:tabs>
          <w:tab w:val="left" w:pos="2715"/>
        </w:tabs>
        <w:jc w:val="both"/>
        <w:rPr>
          <w:bCs/>
          <w:i w:val="0"/>
          <w:iCs w:val="0"/>
        </w:rPr>
      </w:pPr>
      <w:r>
        <w:rPr>
          <w:bCs/>
          <w:i w:val="0"/>
          <w:iCs w:val="0"/>
        </w:rPr>
        <w:t>p. Kříž – účastnil se prezentace větrného praku, ohledně umístění parku od kraje, řekněte mi, proč to škodí.</w:t>
      </w:r>
    </w:p>
    <w:p w:rsidR="003C0A93" w:rsidRDefault="003C0A93" w:rsidP="008547CE">
      <w:pPr>
        <w:pStyle w:val="Zkladntext"/>
        <w:tabs>
          <w:tab w:val="left" w:pos="2715"/>
        </w:tabs>
        <w:jc w:val="both"/>
        <w:rPr>
          <w:bCs/>
          <w:i w:val="0"/>
          <w:iCs w:val="0"/>
        </w:rPr>
      </w:pPr>
      <w:r>
        <w:rPr>
          <w:bCs/>
          <w:i w:val="0"/>
          <w:iCs w:val="0"/>
        </w:rPr>
        <w:t>p. Urban – existují studie zdravotních rizik</w:t>
      </w:r>
    </w:p>
    <w:p w:rsidR="003C0A93" w:rsidRDefault="003C0A93" w:rsidP="008547CE">
      <w:pPr>
        <w:pStyle w:val="Zkladntext"/>
        <w:tabs>
          <w:tab w:val="left" w:pos="2715"/>
        </w:tabs>
        <w:jc w:val="both"/>
        <w:rPr>
          <w:bCs/>
          <w:i w:val="0"/>
          <w:iCs w:val="0"/>
        </w:rPr>
      </w:pPr>
      <w:r>
        <w:rPr>
          <w:bCs/>
          <w:i w:val="0"/>
          <w:iCs w:val="0"/>
        </w:rPr>
        <w:t>p. Říha – při předložení smlouvy to bylo tak, že je to nezávazné, že o dalším se bude jednat. Další kroky – osobní dopisy starosty a místostarosty je na hraně zákona. My jako zastupitelé nemáme mandát, když téměř polovina občanů si nepřeje větrné elektrárny.</w:t>
      </w:r>
    </w:p>
    <w:p w:rsidR="003C0A93" w:rsidRDefault="003C0A93" w:rsidP="008547CE">
      <w:pPr>
        <w:pStyle w:val="Zkladntext"/>
        <w:tabs>
          <w:tab w:val="left" w:pos="2715"/>
        </w:tabs>
        <w:jc w:val="both"/>
        <w:rPr>
          <w:bCs/>
          <w:i w:val="0"/>
          <w:iCs w:val="0"/>
        </w:rPr>
      </w:pPr>
      <w:r>
        <w:rPr>
          <w:bCs/>
          <w:i w:val="0"/>
          <w:iCs w:val="0"/>
        </w:rPr>
        <w:t>Mgr. Němec – v obci není rada, určité kroky dělá starosta i místostarosta a je to v souladu se zákonem</w:t>
      </w:r>
    </w:p>
    <w:p w:rsidR="003C0A93" w:rsidRDefault="003C0A93" w:rsidP="008547CE">
      <w:pPr>
        <w:pStyle w:val="Zkladntext"/>
        <w:tabs>
          <w:tab w:val="left" w:pos="2715"/>
        </w:tabs>
        <w:jc w:val="both"/>
        <w:rPr>
          <w:bCs/>
          <w:i w:val="0"/>
          <w:iCs w:val="0"/>
        </w:rPr>
      </w:pPr>
      <w:r>
        <w:rPr>
          <w:bCs/>
          <w:i w:val="0"/>
          <w:iCs w:val="0"/>
        </w:rPr>
        <w:t xml:space="preserve">p. Hájková – je vhodné řešit dodatkem smlouvu o spolupráci, když společnost VTE nemá změněny stanovy dle zákona o obchodních korporacích. Proč nedoporučíte obci, ať nepokračují v jednáních, když toto nemají vše v pořádku, pro budoucí se to jeví jako problematické. </w:t>
      </w:r>
    </w:p>
    <w:p w:rsidR="003C0A93" w:rsidRDefault="003C0A93" w:rsidP="008547CE">
      <w:pPr>
        <w:pStyle w:val="Zkladntext"/>
        <w:tabs>
          <w:tab w:val="left" w:pos="2715"/>
        </w:tabs>
        <w:jc w:val="both"/>
        <w:rPr>
          <w:bCs/>
          <w:i w:val="0"/>
          <w:iCs w:val="0"/>
        </w:rPr>
      </w:pPr>
      <w:r>
        <w:rPr>
          <w:bCs/>
          <w:i w:val="0"/>
          <w:iCs w:val="0"/>
        </w:rPr>
        <w:t xml:space="preserve">P. Večeř – v dodatku je skutečně jiná společnost, než ve smlouvě, toto řeší nový občanský zákoník, kdy lze přenést celé smlouvy na nový subjekt. Dle jeho názoru není zbytečné, že je to uvedeno v tomto dodatku. </w:t>
      </w:r>
    </w:p>
    <w:p w:rsidR="003C0A93" w:rsidRDefault="003C0A93" w:rsidP="008547CE">
      <w:pPr>
        <w:pStyle w:val="Zkladntext"/>
        <w:tabs>
          <w:tab w:val="left" w:pos="2715"/>
        </w:tabs>
        <w:jc w:val="both"/>
        <w:rPr>
          <w:bCs/>
          <w:i w:val="0"/>
          <w:iCs w:val="0"/>
        </w:rPr>
      </w:pPr>
      <w:r>
        <w:rPr>
          <w:bCs/>
          <w:i w:val="0"/>
          <w:iCs w:val="0"/>
        </w:rPr>
        <w:t>p. Říha – předložil ofocený matriál, dle jeho názoru je v podané žádosti  zřejmě zfalšovaný podpis p. Čadka), tím odvozuje, že byla žádost podána protiprávně, navrhuje zamítnutí, revokaci usnesení a prošetření podpisu. Navíc původně dodatek v materiálech je nyní měněn, rozdán až na stůl, Není možnost prostudování rozdílů.</w:t>
      </w:r>
    </w:p>
    <w:p w:rsidR="003C0A93" w:rsidRDefault="003C0A93" w:rsidP="008547CE">
      <w:pPr>
        <w:pStyle w:val="Zkladntext"/>
        <w:tabs>
          <w:tab w:val="left" w:pos="2715"/>
        </w:tabs>
        <w:jc w:val="both"/>
        <w:rPr>
          <w:bCs/>
          <w:i w:val="0"/>
          <w:iCs w:val="0"/>
        </w:rPr>
      </w:pPr>
      <w:r>
        <w:rPr>
          <w:bCs/>
          <w:i w:val="0"/>
          <w:iCs w:val="0"/>
        </w:rPr>
        <w:t>p. Urban – není lepší to posunout</w:t>
      </w:r>
    </w:p>
    <w:p w:rsidR="003C0A93" w:rsidRDefault="003C0A93" w:rsidP="008547CE">
      <w:pPr>
        <w:pStyle w:val="Zkladntext"/>
        <w:tabs>
          <w:tab w:val="left" w:pos="2715"/>
        </w:tabs>
        <w:jc w:val="both"/>
        <w:rPr>
          <w:bCs/>
          <w:i w:val="0"/>
          <w:iCs w:val="0"/>
        </w:rPr>
      </w:pPr>
      <w:r>
        <w:rPr>
          <w:bCs/>
          <w:i w:val="0"/>
          <w:iCs w:val="0"/>
        </w:rPr>
        <w:t>p. Večeř – dokument nemají k dispozici, těžko se k němu mohou vyjadřovat (podpis p. Čadka)</w:t>
      </w:r>
    </w:p>
    <w:p w:rsidR="003C0A93" w:rsidRDefault="003C0A93" w:rsidP="008547CE">
      <w:pPr>
        <w:pStyle w:val="Zkladntext"/>
        <w:tabs>
          <w:tab w:val="left" w:pos="2715"/>
        </w:tabs>
        <w:jc w:val="both"/>
        <w:rPr>
          <w:bCs/>
          <w:i w:val="0"/>
          <w:iCs w:val="0"/>
        </w:rPr>
      </w:pPr>
      <w:r>
        <w:rPr>
          <w:bCs/>
          <w:i w:val="0"/>
          <w:iCs w:val="0"/>
        </w:rPr>
        <w:t>p. Hájková – když se hýbe s umístěním jednotlivých vrtulí, zda by nemělo být znovu celé zjišťovací řízení EIA</w:t>
      </w:r>
    </w:p>
    <w:p w:rsidR="003C0A93" w:rsidRDefault="003C0A93" w:rsidP="008547CE">
      <w:pPr>
        <w:pStyle w:val="Zkladntext"/>
        <w:tabs>
          <w:tab w:val="left" w:pos="2715"/>
        </w:tabs>
        <w:jc w:val="both"/>
        <w:rPr>
          <w:bCs/>
          <w:i w:val="0"/>
          <w:iCs w:val="0"/>
        </w:rPr>
      </w:pPr>
      <w:r>
        <w:rPr>
          <w:bCs/>
          <w:i w:val="0"/>
          <w:iCs w:val="0"/>
        </w:rPr>
        <w:t>ing. Pospěch – obec nesupluje stavební úřad, řeší se lokalita ve větším celku</w:t>
      </w:r>
    </w:p>
    <w:p w:rsidR="003C0A93" w:rsidRDefault="003C0A93" w:rsidP="008547CE">
      <w:pPr>
        <w:pStyle w:val="Zkladntext"/>
        <w:tabs>
          <w:tab w:val="left" w:pos="2715"/>
        </w:tabs>
        <w:jc w:val="both"/>
        <w:rPr>
          <w:bCs/>
          <w:i w:val="0"/>
          <w:iCs w:val="0"/>
        </w:rPr>
      </w:pPr>
      <w:r>
        <w:rPr>
          <w:bCs/>
          <w:i w:val="0"/>
          <w:iCs w:val="0"/>
        </w:rPr>
        <w:t>p. Urbánek – projekt je v rozporu s umístěním větrného parku. Když je tady tolik nejasností, tak není dobře pokračovat.</w:t>
      </w:r>
    </w:p>
    <w:p w:rsidR="003C0A93" w:rsidRDefault="003C0A93" w:rsidP="008547CE">
      <w:pPr>
        <w:pStyle w:val="Zkladntext"/>
        <w:tabs>
          <w:tab w:val="left" w:pos="2715"/>
        </w:tabs>
        <w:jc w:val="both"/>
        <w:rPr>
          <w:bCs/>
          <w:i w:val="0"/>
          <w:iCs w:val="0"/>
        </w:rPr>
      </w:pPr>
      <w:r>
        <w:rPr>
          <w:bCs/>
          <w:i w:val="0"/>
          <w:iCs w:val="0"/>
        </w:rPr>
        <w:t>Ing. Pospěch – není možné tady dělat nějaké dedukce a suplovat stavební úřad</w:t>
      </w:r>
    </w:p>
    <w:p w:rsidR="003C0A93" w:rsidRDefault="003C0A93" w:rsidP="008547CE">
      <w:pPr>
        <w:pStyle w:val="Zkladntext"/>
        <w:tabs>
          <w:tab w:val="left" w:pos="2715"/>
        </w:tabs>
        <w:jc w:val="both"/>
        <w:rPr>
          <w:bCs/>
          <w:i w:val="0"/>
          <w:iCs w:val="0"/>
        </w:rPr>
      </w:pPr>
      <w:r>
        <w:rPr>
          <w:bCs/>
          <w:i w:val="0"/>
          <w:iCs w:val="0"/>
        </w:rPr>
        <w:t xml:space="preserve">Mgr. Němec – zastupitelstvo není stavební úřad, ani já nejsem odborníkem na větrné elektrárny. Znovu zdůrazňuje, že smlouva je uzavřena, řeší se dodatky, ne samotná smlouva. </w:t>
      </w:r>
      <w:r>
        <w:rPr>
          <w:bCs/>
          <w:i w:val="0"/>
          <w:iCs w:val="0"/>
        </w:rPr>
        <w:lastRenderedPageBreak/>
        <w:t>Občané mohou uplatnit všechny své námitky na stavebním úřadě. Pojďme řešit konkrétní body dodatku.</w:t>
      </w:r>
    </w:p>
    <w:p w:rsidR="003C0A93" w:rsidRDefault="003C0A93" w:rsidP="008547CE">
      <w:pPr>
        <w:pStyle w:val="Zkladntext"/>
        <w:tabs>
          <w:tab w:val="left" w:pos="2715"/>
        </w:tabs>
        <w:jc w:val="both"/>
        <w:rPr>
          <w:bCs/>
          <w:i w:val="0"/>
          <w:iCs w:val="0"/>
        </w:rPr>
      </w:pPr>
      <w:r>
        <w:rPr>
          <w:bCs/>
          <w:i w:val="0"/>
          <w:iCs w:val="0"/>
        </w:rPr>
        <w:t>Ing. Pospěch – otázka na investora, zda bude nějaký problém, pokud se tyto body budou projednávat na zasedání 15. 12. 2014.</w:t>
      </w:r>
    </w:p>
    <w:p w:rsidR="003C0A93" w:rsidRDefault="003C0A93" w:rsidP="008547CE">
      <w:pPr>
        <w:pStyle w:val="Zkladntext"/>
        <w:tabs>
          <w:tab w:val="left" w:pos="2715"/>
        </w:tabs>
        <w:jc w:val="both"/>
        <w:rPr>
          <w:bCs/>
          <w:i w:val="0"/>
          <w:iCs w:val="0"/>
        </w:rPr>
      </w:pPr>
      <w:r>
        <w:rPr>
          <w:bCs/>
          <w:i w:val="0"/>
          <w:iCs w:val="0"/>
        </w:rPr>
        <w:t>p. Urban – zda příjem z VE je jediný příjem pro obec kromě nájmu, zda si neumí obec opatřit peníze jinak, z jiných zdrojů</w:t>
      </w:r>
    </w:p>
    <w:p w:rsidR="003C0A93" w:rsidRDefault="003C0A93" w:rsidP="008547CE">
      <w:pPr>
        <w:pStyle w:val="Zkladntext"/>
        <w:tabs>
          <w:tab w:val="left" w:pos="2715"/>
        </w:tabs>
        <w:jc w:val="both"/>
        <w:rPr>
          <w:bCs/>
          <w:i w:val="0"/>
          <w:iCs w:val="0"/>
        </w:rPr>
      </w:pPr>
      <w:r>
        <w:rPr>
          <w:bCs/>
          <w:i w:val="0"/>
          <w:iCs w:val="0"/>
        </w:rPr>
        <w:t>p. Urbánek – obec peníze jistě potřebuje, využívá i jiné zdroje, lidé nejsou informováni</w:t>
      </w:r>
    </w:p>
    <w:p w:rsidR="003C0A93" w:rsidRDefault="003C0A93" w:rsidP="008547CE">
      <w:pPr>
        <w:pStyle w:val="Zkladntext"/>
        <w:tabs>
          <w:tab w:val="left" w:pos="2715"/>
        </w:tabs>
        <w:jc w:val="both"/>
        <w:rPr>
          <w:bCs/>
          <w:i w:val="0"/>
          <w:iCs w:val="0"/>
        </w:rPr>
      </w:pPr>
      <w:r>
        <w:rPr>
          <w:bCs/>
          <w:i w:val="0"/>
          <w:iCs w:val="0"/>
        </w:rPr>
        <w:t>p. Mlčůch J. – kdo zlikviduje ty torza</w:t>
      </w:r>
    </w:p>
    <w:p w:rsidR="003C0A93" w:rsidRDefault="003C0A93" w:rsidP="008547CE">
      <w:pPr>
        <w:pStyle w:val="Zkladntext"/>
        <w:tabs>
          <w:tab w:val="left" w:pos="2715"/>
        </w:tabs>
        <w:jc w:val="both"/>
        <w:rPr>
          <w:bCs/>
          <w:i w:val="0"/>
          <w:iCs w:val="0"/>
        </w:rPr>
      </w:pPr>
      <w:r>
        <w:rPr>
          <w:bCs/>
          <w:i w:val="0"/>
          <w:iCs w:val="0"/>
        </w:rPr>
        <w:t>p. Pouchlý – bude vytvořen fond na likvidaci podzemní části i nadzemní části</w:t>
      </w:r>
    </w:p>
    <w:p w:rsidR="003C0A93" w:rsidRDefault="003C0A93" w:rsidP="008547CE">
      <w:pPr>
        <w:pStyle w:val="Zkladntext"/>
        <w:tabs>
          <w:tab w:val="left" w:pos="2715"/>
        </w:tabs>
        <w:jc w:val="both"/>
        <w:rPr>
          <w:bCs/>
          <w:i w:val="0"/>
          <w:iCs w:val="0"/>
        </w:rPr>
      </w:pPr>
      <w:r>
        <w:rPr>
          <w:bCs/>
          <w:i w:val="0"/>
          <w:iCs w:val="0"/>
        </w:rPr>
        <w:t>p. Urbánek – rozumím tomu, že to chcete zarámovat dodatkem, dále si myslím, že je třeba jednat</w:t>
      </w:r>
    </w:p>
    <w:p w:rsidR="003C0A93" w:rsidRDefault="003C0A93" w:rsidP="008547CE">
      <w:pPr>
        <w:pStyle w:val="Zkladntext"/>
        <w:tabs>
          <w:tab w:val="left" w:pos="2715"/>
        </w:tabs>
        <w:jc w:val="both"/>
        <w:rPr>
          <w:bCs/>
          <w:i w:val="0"/>
          <w:iCs w:val="0"/>
        </w:rPr>
      </w:pPr>
      <w:r>
        <w:rPr>
          <w:bCs/>
          <w:i w:val="0"/>
          <w:iCs w:val="0"/>
        </w:rPr>
        <w:t>p. Večeř – obsahem dodatku není nic, co by se měnilo v neprospěch obce. Námitky nic nemění na to, že je tady smlouva, která je závazná. Není fér napadat obec, mohli jste říct, že smlouva mohla být jinak.  Ale na to musí být dvě strany.</w:t>
      </w:r>
    </w:p>
    <w:p w:rsidR="003C0A93" w:rsidRDefault="003C0A93" w:rsidP="008547CE">
      <w:pPr>
        <w:pStyle w:val="Zkladntext"/>
        <w:tabs>
          <w:tab w:val="left" w:pos="2715"/>
        </w:tabs>
        <w:jc w:val="both"/>
        <w:rPr>
          <w:bCs/>
          <w:i w:val="0"/>
          <w:iCs w:val="0"/>
        </w:rPr>
      </w:pPr>
      <w:r>
        <w:rPr>
          <w:bCs/>
          <w:i w:val="0"/>
          <w:iCs w:val="0"/>
        </w:rPr>
        <w:t xml:space="preserve">p. Urban – proč tady sedí 2 právníci a chtějí prosadit dodatek </w:t>
      </w:r>
    </w:p>
    <w:p w:rsidR="003C0A93" w:rsidRDefault="003C0A93" w:rsidP="008547CE">
      <w:pPr>
        <w:pStyle w:val="Zkladntext"/>
        <w:tabs>
          <w:tab w:val="left" w:pos="2715"/>
        </w:tabs>
        <w:jc w:val="both"/>
        <w:rPr>
          <w:bCs/>
          <w:i w:val="0"/>
          <w:iCs w:val="0"/>
        </w:rPr>
      </w:pPr>
      <w:r>
        <w:rPr>
          <w:bCs/>
          <w:i w:val="0"/>
          <w:iCs w:val="0"/>
        </w:rPr>
        <w:t>p. Hladíková – postavením větrného parku se mi znehodnotí nemovitost, kdo mi doplatí rozdíl v případě prodeje</w:t>
      </w:r>
    </w:p>
    <w:p w:rsidR="003C0A93" w:rsidRDefault="003C0A93" w:rsidP="008547CE">
      <w:pPr>
        <w:pStyle w:val="Zkladntext"/>
        <w:tabs>
          <w:tab w:val="left" w:pos="2715"/>
        </w:tabs>
        <w:jc w:val="both"/>
        <w:rPr>
          <w:bCs/>
          <w:i w:val="0"/>
          <w:iCs w:val="0"/>
        </w:rPr>
      </w:pPr>
      <w:r>
        <w:rPr>
          <w:bCs/>
          <w:i w:val="0"/>
          <w:iCs w:val="0"/>
        </w:rPr>
        <w:t>ing. Pospěch – vždy rozhoduje tržní cena. Navrhuje přerušení jednání na 10 minut a vyzval přítomné zastupitele na dohodovacím řízení.</w:t>
      </w:r>
    </w:p>
    <w:p w:rsidR="003C0A93" w:rsidRDefault="003C0A93" w:rsidP="008547CE">
      <w:pPr>
        <w:pStyle w:val="Zkladntext"/>
        <w:tabs>
          <w:tab w:val="left" w:pos="2715"/>
        </w:tabs>
        <w:jc w:val="both"/>
        <w:rPr>
          <w:bCs/>
          <w:i w:val="0"/>
          <w:iCs w:val="0"/>
        </w:rPr>
      </w:pPr>
      <w:r>
        <w:rPr>
          <w:bCs/>
          <w:i w:val="0"/>
          <w:iCs w:val="0"/>
        </w:rPr>
        <w:t>Ve 20:00 hodin pokračovalo zasedání.</w:t>
      </w:r>
    </w:p>
    <w:p w:rsidR="003C0A93" w:rsidRPr="005E2894" w:rsidRDefault="003C0A93" w:rsidP="008547CE">
      <w:pPr>
        <w:pStyle w:val="Zkladntext"/>
        <w:tabs>
          <w:tab w:val="left" w:pos="2715"/>
        </w:tabs>
        <w:jc w:val="both"/>
        <w:rPr>
          <w:bCs/>
          <w:i w:val="0"/>
          <w:iCs w:val="0"/>
          <w:u w:val="single"/>
        </w:rPr>
      </w:pPr>
      <w:r w:rsidRPr="005E2894">
        <w:rPr>
          <w:bCs/>
          <w:i w:val="0"/>
          <w:iCs w:val="0"/>
          <w:u w:val="single"/>
        </w:rPr>
        <w:t>Ing. Pospěch navrhuje usnesení:</w:t>
      </w:r>
    </w:p>
    <w:p w:rsidR="003C0A93" w:rsidRDefault="003C0A93" w:rsidP="008547CE">
      <w:pPr>
        <w:pStyle w:val="Zkladntext"/>
        <w:tabs>
          <w:tab w:val="left" w:pos="2715"/>
        </w:tabs>
        <w:jc w:val="both"/>
        <w:rPr>
          <w:bCs/>
          <w:i w:val="0"/>
          <w:iCs w:val="0"/>
        </w:rPr>
      </w:pPr>
      <w:r>
        <w:rPr>
          <w:bCs/>
          <w:i w:val="0"/>
          <w:iCs w:val="0"/>
        </w:rPr>
        <w:t>Zastupitelstvo schvaluje stažení bodů 25 – 28 z dnešního programu s tím, že záměr pronájmu pozemků na umístění větrných elektráren vyhlásí starosta obce. Body 25 – 28 se budou projednávat na příštím zasedání zastupitelstva, které se bude konat 15. 12. 2014. Hlasování o návrhu: 9 – 0 – 0, návrh je přijat. S tímto postupem souhlasí i developer.</w:t>
      </w:r>
    </w:p>
    <w:p w:rsidR="003C0A93" w:rsidRDefault="003C0A93" w:rsidP="008547CE">
      <w:pPr>
        <w:pStyle w:val="Zkladntext"/>
        <w:tabs>
          <w:tab w:val="left" w:pos="2715"/>
        </w:tabs>
        <w:jc w:val="both"/>
        <w:rPr>
          <w:bCs/>
          <w:i w:val="0"/>
          <w:iCs w:val="0"/>
        </w:rPr>
      </w:pPr>
      <w:r>
        <w:rPr>
          <w:bCs/>
          <w:i w:val="0"/>
          <w:iCs w:val="0"/>
        </w:rPr>
        <w:t>Na webových stránkách obce bude uveřejněna Smlouva o spolupráci mezi společnosti VTE Maletín s. r. o, a obcí Maletín, dále dodatek č. 1 ke smlouvě, Nájemní smlouva a Smlouva o zřízení služebnosti inženýrské sítě se společností VTE Maletín s. r. o. Poděbrady –Kluk.</w:t>
      </w:r>
    </w:p>
    <w:p w:rsidR="00CB7091" w:rsidRDefault="00CB7091" w:rsidP="00CB7091">
      <w:pPr>
        <w:jc w:val="both"/>
        <w:rPr>
          <w:b/>
        </w:rPr>
      </w:pPr>
    </w:p>
    <w:p w:rsidR="003C0A93" w:rsidRDefault="003C0A93" w:rsidP="00CB7091">
      <w:pPr>
        <w:jc w:val="both"/>
        <w:rPr>
          <w:bCs/>
          <w:i/>
          <w:iCs/>
        </w:rPr>
      </w:pPr>
      <w:r w:rsidRPr="009B2417">
        <w:rPr>
          <w:b/>
        </w:rPr>
        <w:t xml:space="preserve">Zasedání </w:t>
      </w:r>
      <w:r>
        <w:rPr>
          <w:b/>
        </w:rPr>
        <w:t>17.12</w:t>
      </w:r>
      <w:r w:rsidRPr="009B2417">
        <w:rPr>
          <w:b/>
        </w:rPr>
        <w:t>.20</w:t>
      </w:r>
      <w:r>
        <w:rPr>
          <w:b/>
        </w:rPr>
        <w:t>14</w:t>
      </w:r>
      <w:r w:rsidR="00CB7091">
        <w:rPr>
          <w:b/>
        </w:rPr>
        <w:t xml:space="preserve"> </w:t>
      </w:r>
      <w:r w:rsidRPr="00221975">
        <w:rPr>
          <w:b/>
        </w:rPr>
        <w:t>ad 4)</w:t>
      </w:r>
      <w:r>
        <w:rPr>
          <w:bCs/>
          <w:i/>
          <w:iCs/>
        </w:rPr>
        <w:t>Dodatek č. 1 ke Smlouvě o spolupráci se společností TCN nová energie s. r.o. Poděbrady – pan starosta rozebral jednotlivé body dodatku. V bodu 2 dochází k postoupení smlouvy o spolupráci ze společnosti TCN na společnost VTE Maletín, se sídlem Poděbrady – Kluk, Krajní 233, IČ: 24294527, zapsaná v OR, vedeném Městským soudem v Praze, oddíl C, vložka 193975. Dále se měnil článek II. Smlouvy - úhrada nákladů za vypracování změněného územního plánu.  Dalším je změna článku VI. - odměna obce – obec se zavazuje uzavřít s investorem smlouvy o nájmu nebo zřízení služebnosti k pozemkům ve vlastnictví obce nezbytných pro řádný provoz a správu větrného parku nebo jeho jednotlivých částí. Investor se zavazuje v případě, že obec splní svoji povinnost zaplatit obci úplatu ve výši 1.050.000,- Kč za každý rok provozu větrného parku, který je omezen platností licence ERÚ na 25 let. Výše úplaty bude podléhat roční valorizaci odpovídající změně cenové hladiny zveřejňované ČSÚ za prosinec kalendářního roku. Podrobnosti stanoví nájemní smlouva a smlouva o zřízení služebnosti k pozemkům. Dále se investor zavazuje poskytovat po celou dobu provozu větrného parku dar na základě darovacích smluv s jednotlivými spolky obce. Podrobnosti poskytování daru upravují darovací smlouvy.</w:t>
      </w:r>
    </w:p>
    <w:p w:rsidR="003C0A93" w:rsidRDefault="003C0A93" w:rsidP="008547CE">
      <w:pPr>
        <w:pStyle w:val="Zkladntext"/>
        <w:jc w:val="both"/>
        <w:rPr>
          <w:bCs/>
          <w:i w:val="0"/>
          <w:iCs w:val="0"/>
        </w:rPr>
      </w:pPr>
      <w:r>
        <w:rPr>
          <w:bCs/>
          <w:i w:val="0"/>
          <w:iCs w:val="0"/>
        </w:rPr>
        <w:lastRenderedPageBreak/>
        <w:t>Další změnou je změna článku VII. Smlouvy – ukončení spolupráce – nově zní – smlouvu lze před uplynutím doby její platnosti a účinnosti ukončit pouze na základě vzájemné dohody obou smluvních stran.</w:t>
      </w:r>
    </w:p>
    <w:p w:rsidR="003C0A93" w:rsidRDefault="003C0A93" w:rsidP="008547CE">
      <w:pPr>
        <w:pStyle w:val="Zkladntext"/>
        <w:jc w:val="both"/>
        <w:rPr>
          <w:bCs/>
          <w:i w:val="0"/>
          <w:iCs w:val="0"/>
        </w:rPr>
      </w:pPr>
      <w:r>
        <w:rPr>
          <w:bCs/>
          <w:i w:val="0"/>
          <w:iCs w:val="0"/>
        </w:rPr>
        <w:t>Změna článku VIII. – závěrečná ustanovení – smlouva je platná a účinná dnem podpisu posledního z účastníků. Platnost a účinnost smlouvy skončí spolu s platností licence udělené ERÚ provozu větrného parku, tedy uplynutím 25. roku od spuštění větrného parku do provozu. Závazky obce k poskytování součinnosti dle této smlouvy zanikají, nebude-li do 30. června 2016 investorem zahájena realizace výstavby větrného parku na základě pravomocného stavebního povolení na výstavbu větrného parku.</w:t>
      </w:r>
    </w:p>
    <w:p w:rsidR="003C0A93" w:rsidRDefault="003C0A93" w:rsidP="008547CE">
      <w:pPr>
        <w:pStyle w:val="Zkladntext"/>
        <w:jc w:val="both"/>
        <w:rPr>
          <w:bCs/>
          <w:i w:val="0"/>
          <w:iCs w:val="0"/>
        </w:rPr>
      </w:pPr>
      <w:r>
        <w:rPr>
          <w:bCs/>
          <w:i w:val="0"/>
          <w:iCs w:val="0"/>
        </w:rPr>
        <w:t>V ostatním zůstává předmětná Smlouva spolupráci nezměněna.</w:t>
      </w:r>
    </w:p>
    <w:p w:rsidR="003C0A93" w:rsidRDefault="003C0A93" w:rsidP="008547CE">
      <w:pPr>
        <w:pStyle w:val="Zkladntext"/>
        <w:jc w:val="both"/>
        <w:rPr>
          <w:bCs/>
          <w:i w:val="0"/>
          <w:iCs w:val="0"/>
        </w:rPr>
      </w:pPr>
      <w:r>
        <w:rPr>
          <w:bCs/>
          <w:i w:val="0"/>
          <w:iCs w:val="0"/>
        </w:rPr>
        <w:t>Celé znění dodatku je přílohou zápisu a materiálů zasedání.</w:t>
      </w:r>
    </w:p>
    <w:p w:rsidR="003C0A93" w:rsidRDefault="003C0A93" w:rsidP="008547CE">
      <w:pPr>
        <w:pStyle w:val="Zkladntext"/>
        <w:jc w:val="both"/>
        <w:rPr>
          <w:bCs/>
          <w:i w:val="0"/>
          <w:iCs w:val="0"/>
        </w:rPr>
      </w:pPr>
      <w:r>
        <w:rPr>
          <w:bCs/>
          <w:i w:val="0"/>
          <w:iCs w:val="0"/>
        </w:rPr>
        <w:t xml:space="preserve">Pan starosta zdůraznil, že datum 30. 6. 2016 je konečné datum do, kdy je nutná součinnost obce a poté je obec ze závazku vyvázána. Snahou je poté zjistit veřejné mínění na stavbu větrného parku. </w:t>
      </w:r>
    </w:p>
    <w:p w:rsidR="003C0A93" w:rsidRDefault="003C0A93" w:rsidP="008547CE">
      <w:pPr>
        <w:pStyle w:val="Zkladntext"/>
        <w:jc w:val="both"/>
        <w:rPr>
          <w:bCs/>
          <w:i w:val="0"/>
          <w:iCs w:val="0"/>
        </w:rPr>
      </w:pPr>
      <w:r>
        <w:rPr>
          <w:bCs/>
          <w:i w:val="0"/>
          <w:iCs w:val="0"/>
        </w:rPr>
        <w:t>Diskuze k bodu:</w:t>
      </w:r>
    </w:p>
    <w:p w:rsidR="003C0A93" w:rsidRDefault="003C0A93" w:rsidP="008547CE">
      <w:pPr>
        <w:pStyle w:val="Zkladntext"/>
        <w:numPr>
          <w:ilvl w:val="0"/>
          <w:numId w:val="11"/>
        </w:numPr>
        <w:jc w:val="both"/>
        <w:rPr>
          <w:bCs/>
          <w:i w:val="0"/>
          <w:iCs w:val="0"/>
        </w:rPr>
      </w:pPr>
      <w:r>
        <w:rPr>
          <w:bCs/>
          <w:i w:val="0"/>
          <w:iCs w:val="0"/>
        </w:rPr>
        <w:t>Když je pouze oznamovací povinnost postoupení smlouvy společnosti TCN na VTE, tak proč je to uvedeno v tomto dodatku</w:t>
      </w:r>
    </w:p>
    <w:p w:rsidR="003C0A93" w:rsidRDefault="003C0A93" w:rsidP="008547CE">
      <w:pPr>
        <w:pStyle w:val="Zkladntext"/>
        <w:numPr>
          <w:ilvl w:val="0"/>
          <w:numId w:val="11"/>
        </w:numPr>
        <w:jc w:val="both"/>
        <w:rPr>
          <w:bCs/>
          <w:i w:val="0"/>
          <w:iCs w:val="0"/>
        </w:rPr>
      </w:pPr>
      <w:r>
        <w:rPr>
          <w:bCs/>
          <w:i w:val="0"/>
          <w:iCs w:val="0"/>
        </w:rPr>
        <w:t>P. Večeř – smlouva je podepsána s TCN, proto i dodatek se podepisuje s TCN, TCN předává společnosti VTE. Je uzavřena smlouva, ze které vyplývají práva i povinnosti každé ze stran. Mohu postoupit práva, ale ne povinnosti na nového partnera. Na převod nepotřebuji souhlas druhé strany. Institut postoupení práv je dle nového OZ.</w:t>
      </w:r>
    </w:p>
    <w:p w:rsidR="003C0A93" w:rsidRDefault="003C0A93" w:rsidP="008547CE">
      <w:pPr>
        <w:pStyle w:val="Zkladntext"/>
        <w:numPr>
          <w:ilvl w:val="0"/>
          <w:numId w:val="11"/>
        </w:numPr>
        <w:jc w:val="both"/>
        <w:rPr>
          <w:bCs/>
          <w:i w:val="0"/>
          <w:iCs w:val="0"/>
        </w:rPr>
      </w:pPr>
      <w:r>
        <w:rPr>
          <w:bCs/>
          <w:i w:val="0"/>
          <w:iCs w:val="0"/>
        </w:rPr>
        <w:t>P. Hájková - co když nová společnost nebude plnit?</w:t>
      </w:r>
    </w:p>
    <w:p w:rsidR="003C0A93" w:rsidRDefault="003C0A93" w:rsidP="008547CE">
      <w:pPr>
        <w:pStyle w:val="Zkladntext"/>
        <w:numPr>
          <w:ilvl w:val="0"/>
          <w:numId w:val="11"/>
        </w:numPr>
        <w:jc w:val="both"/>
        <w:rPr>
          <w:bCs/>
          <w:i w:val="0"/>
          <w:iCs w:val="0"/>
        </w:rPr>
      </w:pPr>
      <w:r>
        <w:rPr>
          <w:bCs/>
          <w:i w:val="0"/>
          <w:iCs w:val="0"/>
        </w:rPr>
        <w:t>P. Pospěch - pokud VTE by odmítala plnit, pak je neplatný územní souhlas, nájemní vztah</w:t>
      </w:r>
    </w:p>
    <w:p w:rsidR="003C0A93" w:rsidRDefault="003C0A93" w:rsidP="008547CE">
      <w:pPr>
        <w:pStyle w:val="Zkladntext"/>
        <w:numPr>
          <w:ilvl w:val="0"/>
          <w:numId w:val="11"/>
        </w:numPr>
        <w:jc w:val="both"/>
        <w:rPr>
          <w:bCs/>
          <w:i w:val="0"/>
          <w:iCs w:val="0"/>
        </w:rPr>
      </w:pPr>
      <w:r>
        <w:rPr>
          <w:bCs/>
          <w:i w:val="0"/>
          <w:iCs w:val="0"/>
        </w:rPr>
        <w:t>P. Pagáč – podpis na listině není p. Čadka, je to pozměňování veřejné listiny, je to podvod</w:t>
      </w:r>
    </w:p>
    <w:p w:rsidR="003C0A93" w:rsidRDefault="003C0A93" w:rsidP="008547CE">
      <w:pPr>
        <w:pStyle w:val="Zkladntext"/>
        <w:numPr>
          <w:ilvl w:val="0"/>
          <w:numId w:val="11"/>
        </w:numPr>
        <w:jc w:val="both"/>
        <w:rPr>
          <w:bCs/>
          <w:i w:val="0"/>
          <w:iCs w:val="0"/>
        </w:rPr>
      </w:pPr>
      <w:r>
        <w:rPr>
          <w:bCs/>
          <w:i w:val="0"/>
          <w:iCs w:val="0"/>
        </w:rPr>
        <w:t>P. Večeř – podpis nebyl na listině, je určeno, co je veřejná listina, plnou moc vystavil p. Čadek, ze strany p. Čadka byla vydána instrukce, aby se podepsal za pana Čadka, proč byla zvolena tato forma, to on neví. Nemůže mluvit za tohoto člověka.</w:t>
      </w:r>
    </w:p>
    <w:p w:rsidR="003C0A93" w:rsidRDefault="003C0A93" w:rsidP="008547CE">
      <w:pPr>
        <w:pStyle w:val="Zkladntext"/>
        <w:numPr>
          <w:ilvl w:val="0"/>
          <w:numId w:val="11"/>
        </w:numPr>
        <w:jc w:val="both"/>
        <w:rPr>
          <w:bCs/>
          <w:i w:val="0"/>
          <w:iCs w:val="0"/>
        </w:rPr>
      </w:pPr>
      <w:r>
        <w:rPr>
          <w:bCs/>
          <w:i w:val="0"/>
          <w:iCs w:val="0"/>
        </w:rPr>
        <w:t>P. Hájková – nemá to nějaký následek?</w:t>
      </w:r>
    </w:p>
    <w:p w:rsidR="003C0A93" w:rsidRDefault="003C0A93" w:rsidP="008547CE">
      <w:pPr>
        <w:pStyle w:val="Zkladntext"/>
        <w:numPr>
          <w:ilvl w:val="0"/>
          <w:numId w:val="11"/>
        </w:numPr>
        <w:jc w:val="both"/>
        <w:rPr>
          <w:bCs/>
          <w:i w:val="0"/>
          <w:iCs w:val="0"/>
        </w:rPr>
      </w:pPr>
      <w:r>
        <w:rPr>
          <w:bCs/>
          <w:i w:val="0"/>
          <w:iCs w:val="0"/>
        </w:rPr>
        <w:t>P. Večeř – který konkrétní výsledek to má? Co na základě této listiny bylo schváleno, nebo rozhodnuto. Jaký výsledek to vyvolalo?</w:t>
      </w:r>
    </w:p>
    <w:p w:rsidR="003C0A93" w:rsidRDefault="003C0A93" w:rsidP="008547CE">
      <w:pPr>
        <w:pStyle w:val="Zkladntext"/>
        <w:numPr>
          <w:ilvl w:val="0"/>
          <w:numId w:val="11"/>
        </w:numPr>
        <w:jc w:val="both"/>
        <w:rPr>
          <w:bCs/>
          <w:i w:val="0"/>
          <w:iCs w:val="0"/>
        </w:rPr>
      </w:pPr>
      <w:r>
        <w:rPr>
          <w:bCs/>
          <w:i w:val="0"/>
          <w:iCs w:val="0"/>
        </w:rPr>
        <w:t>P. Pospěch – došlo pouze k oznámení, obec na základě této listiny nic neřešila, žádný hmatatelný výsledek z tohoto nebyl.</w:t>
      </w:r>
    </w:p>
    <w:p w:rsidR="003C0A93" w:rsidRDefault="003C0A93" w:rsidP="008547CE">
      <w:pPr>
        <w:pStyle w:val="Zkladntext"/>
        <w:numPr>
          <w:ilvl w:val="0"/>
          <w:numId w:val="11"/>
        </w:numPr>
        <w:jc w:val="both"/>
        <w:rPr>
          <w:bCs/>
          <w:i w:val="0"/>
          <w:iCs w:val="0"/>
        </w:rPr>
      </w:pPr>
      <w:r>
        <w:rPr>
          <w:bCs/>
          <w:i w:val="0"/>
          <w:iCs w:val="0"/>
        </w:rPr>
        <w:t>P. Mlčůch – plná moc je dokument, není podepsaná p. Čadkem</w:t>
      </w:r>
    </w:p>
    <w:p w:rsidR="003C0A93" w:rsidRDefault="003C0A93" w:rsidP="008547CE">
      <w:pPr>
        <w:pStyle w:val="Zkladntext"/>
        <w:numPr>
          <w:ilvl w:val="0"/>
          <w:numId w:val="11"/>
        </w:numPr>
        <w:jc w:val="both"/>
        <w:rPr>
          <w:bCs/>
          <w:i w:val="0"/>
          <w:iCs w:val="0"/>
        </w:rPr>
      </w:pPr>
      <w:r>
        <w:rPr>
          <w:bCs/>
          <w:i w:val="0"/>
          <w:iCs w:val="0"/>
        </w:rPr>
        <w:t>P. Němec – řešení rozdílných podpisů na plné moci není předmětem jednání, já chápu, že to vyvolává emoce, samozřejmě to není formalita pro občany. Tato diskuze vede někam jinam.</w:t>
      </w:r>
    </w:p>
    <w:p w:rsidR="003C0A93" w:rsidRDefault="003C0A93" w:rsidP="008547CE">
      <w:pPr>
        <w:pStyle w:val="Zkladntext"/>
        <w:numPr>
          <w:ilvl w:val="0"/>
          <w:numId w:val="11"/>
        </w:numPr>
        <w:jc w:val="both"/>
        <w:rPr>
          <w:bCs/>
          <w:i w:val="0"/>
          <w:iCs w:val="0"/>
        </w:rPr>
      </w:pPr>
      <w:r>
        <w:rPr>
          <w:bCs/>
          <w:i w:val="0"/>
          <w:iCs w:val="0"/>
        </w:rPr>
        <w:t>P. Říha – papír oznamoval převod TCN na VTE, proč tedy znovu schvalujeme v dodatku</w:t>
      </w:r>
    </w:p>
    <w:p w:rsidR="003C0A93" w:rsidRDefault="003C0A93" w:rsidP="008547CE">
      <w:pPr>
        <w:pStyle w:val="Zkladntext"/>
        <w:numPr>
          <w:ilvl w:val="0"/>
          <w:numId w:val="11"/>
        </w:numPr>
        <w:jc w:val="both"/>
        <w:rPr>
          <w:bCs/>
          <w:i w:val="0"/>
          <w:iCs w:val="0"/>
        </w:rPr>
      </w:pPr>
      <w:r>
        <w:rPr>
          <w:bCs/>
          <w:i w:val="0"/>
          <w:iCs w:val="0"/>
        </w:rPr>
        <w:t>P. Večeř – pokud bylo oznámeno v návrhu pana Čadka bez ohledu, kdo to podepsal, došlo k postoupení, je třeba, aby se k tomu obec vyjádřila, považujeme to za praktické jednou smlouvou zakonzervovat a nebudou pochybnosti.</w:t>
      </w:r>
    </w:p>
    <w:p w:rsidR="003C0A93" w:rsidRDefault="003C0A93" w:rsidP="008547CE">
      <w:pPr>
        <w:pStyle w:val="Zkladntext"/>
        <w:numPr>
          <w:ilvl w:val="0"/>
          <w:numId w:val="11"/>
        </w:numPr>
        <w:jc w:val="both"/>
        <w:rPr>
          <w:bCs/>
          <w:i w:val="0"/>
          <w:iCs w:val="0"/>
        </w:rPr>
      </w:pPr>
      <w:r>
        <w:rPr>
          <w:bCs/>
          <w:i w:val="0"/>
          <w:iCs w:val="0"/>
        </w:rPr>
        <w:t>P. Říha – ať se doplní do dodatku souhlas VTE</w:t>
      </w:r>
    </w:p>
    <w:p w:rsidR="003C0A93" w:rsidRDefault="003C0A93" w:rsidP="008547CE">
      <w:pPr>
        <w:pStyle w:val="Zkladntext"/>
        <w:numPr>
          <w:ilvl w:val="0"/>
          <w:numId w:val="11"/>
        </w:numPr>
        <w:jc w:val="both"/>
        <w:rPr>
          <w:bCs/>
          <w:i w:val="0"/>
          <w:iCs w:val="0"/>
        </w:rPr>
      </w:pPr>
      <w:r>
        <w:rPr>
          <w:bCs/>
          <w:i w:val="0"/>
          <w:iCs w:val="0"/>
        </w:rPr>
        <w:t>P. Pospěch – p. Pouchlý má plnou moc jednat za společnost VTE, za společnost VTE se tedy do dodatku podepíše.</w:t>
      </w:r>
    </w:p>
    <w:p w:rsidR="003C0A93" w:rsidRDefault="003C0A93" w:rsidP="008547CE">
      <w:pPr>
        <w:pStyle w:val="Zkladntext"/>
        <w:numPr>
          <w:ilvl w:val="0"/>
          <w:numId w:val="11"/>
        </w:numPr>
        <w:jc w:val="both"/>
        <w:rPr>
          <w:bCs/>
          <w:i w:val="0"/>
          <w:iCs w:val="0"/>
        </w:rPr>
      </w:pPr>
      <w:r>
        <w:rPr>
          <w:bCs/>
          <w:i w:val="0"/>
          <w:iCs w:val="0"/>
        </w:rPr>
        <w:t>P. Říha – pokud je to tak, tak netrvá na doplnění původní verze dodatku</w:t>
      </w:r>
    </w:p>
    <w:p w:rsidR="003C0A93" w:rsidRPr="00200AC5" w:rsidRDefault="003C0A93" w:rsidP="008547CE">
      <w:pPr>
        <w:pStyle w:val="Zkladntext"/>
        <w:jc w:val="both"/>
        <w:rPr>
          <w:bCs/>
          <w:i w:val="0"/>
          <w:iCs w:val="0"/>
          <w:u w:val="single"/>
        </w:rPr>
      </w:pPr>
      <w:r w:rsidRPr="00200AC5">
        <w:rPr>
          <w:bCs/>
          <w:i w:val="0"/>
          <w:iCs w:val="0"/>
          <w:u w:val="single"/>
        </w:rPr>
        <w:lastRenderedPageBreak/>
        <w:t>Návrh usnesení:</w:t>
      </w:r>
    </w:p>
    <w:p w:rsidR="003C0A93" w:rsidRDefault="003C0A93" w:rsidP="008547CE">
      <w:pPr>
        <w:pStyle w:val="Zkladntext"/>
        <w:jc w:val="both"/>
        <w:rPr>
          <w:bCs/>
          <w:i w:val="0"/>
          <w:iCs w:val="0"/>
        </w:rPr>
      </w:pPr>
      <w:r>
        <w:rPr>
          <w:bCs/>
          <w:i w:val="0"/>
          <w:iCs w:val="0"/>
        </w:rPr>
        <w:t>Zastupitelstvo schvaluje dodatek č. 1 ke Smlouvě o spolupráci ze společnosti TCN a obcí Maletín tak jak byl předložen a doplněn o povinnost podpisu dodatku také ze strany VTE a pověřuje starostu podpisem dodatku – hlasování7 – 2 – 0, návrh je přijat.</w:t>
      </w:r>
    </w:p>
    <w:p w:rsidR="003C0A93" w:rsidRDefault="003C0A93" w:rsidP="008547CE">
      <w:pPr>
        <w:pStyle w:val="Zkladntext"/>
        <w:jc w:val="both"/>
        <w:rPr>
          <w:b/>
          <w:bCs/>
          <w:i w:val="0"/>
          <w:iCs w:val="0"/>
        </w:rPr>
      </w:pPr>
      <w:r>
        <w:rPr>
          <w:b/>
          <w:bCs/>
          <w:i w:val="0"/>
          <w:iCs w:val="0"/>
        </w:rPr>
        <w:t xml:space="preserve"> </w:t>
      </w:r>
    </w:p>
    <w:p w:rsidR="003C0A93" w:rsidRDefault="003C0A93" w:rsidP="008547CE">
      <w:pPr>
        <w:pStyle w:val="Zkladntext"/>
        <w:jc w:val="both"/>
        <w:rPr>
          <w:b/>
          <w:bCs/>
          <w:i w:val="0"/>
          <w:iCs w:val="0"/>
        </w:rPr>
      </w:pPr>
      <w:r>
        <w:rPr>
          <w:b/>
          <w:bCs/>
          <w:i w:val="0"/>
          <w:iCs w:val="0"/>
        </w:rPr>
        <w:t>ad 5)</w:t>
      </w:r>
    </w:p>
    <w:p w:rsidR="003C0A93" w:rsidRPr="00777F0F" w:rsidRDefault="003C0A93" w:rsidP="008547CE">
      <w:pPr>
        <w:pStyle w:val="Zkladntext"/>
        <w:jc w:val="both"/>
        <w:rPr>
          <w:bCs/>
          <w:i w:val="0"/>
          <w:iCs w:val="0"/>
        </w:rPr>
      </w:pPr>
      <w:r>
        <w:rPr>
          <w:bCs/>
          <w:i w:val="0"/>
          <w:iCs w:val="0"/>
        </w:rPr>
        <w:t xml:space="preserve">K tomuto bodu starosta sdělil, že projektová dokumentace k územnímu řízení je vyložena přímo v jednací místnosti k nahlédnutí. Materiály obdrželi zastupitelé předem.  Pan starosta přečetl </w:t>
      </w:r>
      <w:r w:rsidRPr="005C2E49">
        <w:rPr>
          <w:bCs/>
          <w:i w:val="0"/>
          <w:iCs w:val="0"/>
          <w:u w:val="single"/>
        </w:rPr>
        <w:t>návrh usnesení:</w:t>
      </w:r>
    </w:p>
    <w:p w:rsidR="003C0A93" w:rsidRDefault="003C0A93" w:rsidP="008547CE">
      <w:pPr>
        <w:jc w:val="both"/>
      </w:pPr>
      <w:r>
        <w:t xml:space="preserve">Zastupitelstvo schvaluje projektovou dokumentaci vypracovanou  08/2014  Ing. Jiřím Puttnerem , kde je jako stavebník označen  VTE Maletín s. r. o., Krajní 233, Poděbrady – Kluk navrhuje umístění 7 ks větrných elektráren o výkonu 3,0 MW výšky věže 119 m a vrtulí o průměru 112m  v nezastavěném území k. ú. Javoří u Maletína, trafostanici  110/22kv v nezastavěném území o velikosti plochy 45x21 m včetně oplocení v k. ú.  Starý Maletín, kabelové přípojky délky cca 11,65 km, kabelové trasy a obslužné komunikace a manipulační plochy v k. ú.  Javoří u Maletína, Starý Maletín, Petrušov, Třebářov, Krasíkov včetně stavebních a provozních souborů uvedených v dokumentaci. Vlastní záměr je umístěn na konkrétních parcelách,  jejíchž výpis  je nedílnou součástí tohoto usnesení. Výpis parcel je uveden samostatně v příloze zápisu k usnesení. Na základě smlouvy o spolupráci zastupitelé obce Maletín vyslovují </w:t>
      </w:r>
      <w:r>
        <w:rPr>
          <w:b/>
        </w:rPr>
        <w:t>souhlas</w:t>
      </w:r>
      <w:r>
        <w:t xml:space="preserve"> s předloženým záměrem a projektovou dokumentací řízení pro účely územního rozhodnutí a to </w:t>
      </w:r>
      <w:r>
        <w:rPr>
          <w:b/>
        </w:rPr>
        <w:t>za těchto podmínek</w:t>
      </w:r>
      <w:r>
        <w:t>:</w:t>
      </w:r>
    </w:p>
    <w:p w:rsidR="003C0A93" w:rsidRDefault="003C0A93" w:rsidP="008547CE">
      <w:pPr>
        <w:jc w:val="both"/>
      </w:pPr>
      <w:r>
        <w:t>1. souhlasné stanovisko platí 30. 6. 2016</w:t>
      </w:r>
    </w:p>
    <w:p w:rsidR="003C0A93" w:rsidRDefault="003C0A93" w:rsidP="008547CE">
      <w:pPr>
        <w:jc w:val="both"/>
      </w:pPr>
      <w:r>
        <w:t>2. souhlas je podmíněn plněním závazků investora z rámcové smlouvy o spolupráci ze dne 9. 5. 2012 a jejich platných dodatků. Tyto právní dokumenty jsou samostatně přiloženy k zápisu k usnesení.</w:t>
      </w:r>
    </w:p>
    <w:p w:rsidR="003C0A93" w:rsidRDefault="003C0A93" w:rsidP="008547CE">
      <w:pPr>
        <w:jc w:val="both"/>
      </w:pPr>
      <w:r>
        <w:t>Dále seznámil přítomné se soupisem parcel dotčených stavbou, tento soupis podepsali ověřovatelé přímo na zasedání a bude přílohou zápisu.</w:t>
      </w:r>
    </w:p>
    <w:p w:rsidR="003C0A93" w:rsidRDefault="003C0A93" w:rsidP="008547CE">
      <w:pPr>
        <w:jc w:val="both"/>
      </w:pPr>
      <w:r>
        <w:t>p. Pagáč – ano, on souhlasil s výstavbou větrných elektráren, ale je tady velký tlak veřejnosti, proti elektrárnám, prostý občan z toho nemám nic, je třeba záměr přehodnotit. Mělo být vyvěšeno, kde bude každá elektrárna stát. Zisk bude mít akorát ta společnost. Je třeba navrhnout jiné lepší podmínky, aby se každý občan na tom podílel. Aby z toho něco měl obyčejný občan, takhle dostanou spolky peníze</w:t>
      </w:r>
    </w:p>
    <w:p w:rsidR="003C0A93" w:rsidRDefault="003C0A93" w:rsidP="008547CE">
      <w:pPr>
        <w:jc w:val="both"/>
      </w:pPr>
      <w:r>
        <w:t>p. Nagyvathyová – obec dostane peníze, bude investovat, spravovat, vybuduje pro občany</w:t>
      </w:r>
    </w:p>
    <w:p w:rsidR="003C0A93" w:rsidRDefault="003C0A93" w:rsidP="008547CE">
      <w:pPr>
        <w:jc w:val="both"/>
      </w:pPr>
      <w:r>
        <w:t>p. Pagáč – obec to dá do kanalizace, obyčejní lidé tomu až tak nerozumí, která obec má právníka, vaše sedmička zvedne ruku na povel</w:t>
      </w:r>
    </w:p>
    <w:p w:rsidR="003C0A93" w:rsidRDefault="003C0A93" w:rsidP="008547CE">
      <w:pPr>
        <w:jc w:val="both"/>
      </w:pPr>
      <w:r>
        <w:t>p. Flášar – děkujeme za příspěvek, pokračujeme v programu</w:t>
      </w:r>
    </w:p>
    <w:p w:rsidR="003C0A93" w:rsidRDefault="003C0A93" w:rsidP="008547CE">
      <w:pPr>
        <w:jc w:val="both"/>
      </w:pPr>
      <w:r>
        <w:t>Návrh usnesení byl přednesen, pan starosta nechal hlasovat: 7 – 2 – 0, návrh je přijat.</w:t>
      </w:r>
    </w:p>
    <w:p w:rsidR="008E71C7" w:rsidRDefault="008E71C7" w:rsidP="008547CE">
      <w:pPr>
        <w:pStyle w:val="Zkladntext"/>
        <w:jc w:val="both"/>
        <w:rPr>
          <w:b/>
          <w:bCs/>
          <w:i w:val="0"/>
          <w:iCs w:val="0"/>
        </w:rPr>
      </w:pPr>
    </w:p>
    <w:p w:rsidR="008E71C7" w:rsidRDefault="008E71C7" w:rsidP="008547CE">
      <w:pPr>
        <w:pStyle w:val="Zkladntext"/>
        <w:jc w:val="both"/>
        <w:rPr>
          <w:b/>
          <w:bCs/>
          <w:i w:val="0"/>
          <w:iCs w:val="0"/>
        </w:rPr>
      </w:pPr>
    </w:p>
    <w:p w:rsidR="003C0A93" w:rsidRPr="00200AC5" w:rsidRDefault="003C0A93" w:rsidP="008547CE">
      <w:pPr>
        <w:pStyle w:val="Zkladntext"/>
        <w:jc w:val="both"/>
        <w:rPr>
          <w:b/>
          <w:bCs/>
          <w:i w:val="0"/>
          <w:iCs w:val="0"/>
        </w:rPr>
      </w:pPr>
      <w:r w:rsidRPr="00200AC5">
        <w:rPr>
          <w:b/>
          <w:bCs/>
          <w:i w:val="0"/>
          <w:iCs w:val="0"/>
        </w:rPr>
        <w:lastRenderedPageBreak/>
        <w:t>ad 6)</w:t>
      </w:r>
    </w:p>
    <w:p w:rsidR="003C0A93" w:rsidRDefault="003C0A93" w:rsidP="008547CE">
      <w:pPr>
        <w:pStyle w:val="Zkladntext"/>
        <w:jc w:val="both"/>
        <w:rPr>
          <w:bCs/>
          <w:i w:val="0"/>
          <w:iCs w:val="0"/>
        </w:rPr>
      </w:pPr>
      <w:r>
        <w:rPr>
          <w:bCs/>
          <w:i w:val="0"/>
          <w:iCs w:val="0"/>
        </w:rPr>
        <w:t>Zastupitelům byla předložena nájemní smlouva. Záměr pronájmu byl řádně uveřejněn na úřední desce OÚ, přístupný byl i dálkově. Připomínky a podněty mohly být podány do 12. 12. 2014 do 11:00 hod. Do této lhůty nebyl podán podnět.</w:t>
      </w:r>
    </w:p>
    <w:p w:rsidR="003C0A93" w:rsidRDefault="003C0A93" w:rsidP="008547CE">
      <w:pPr>
        <w:pStyle w:val="Zkladntext"/>
        <w:jc w:val="both"/>
        <w:rPr>
          <w:bCs/>
          <w:i w:val="0"/>
          <w:iCs w:val="0"/>
        </w:rPr>
      </w:pPr>
      <w:r>
        <w:rPr>
          <w:bCs/>
          <w:i w:val="0"/>
          <w:iCs w:val="0"/>
        </w:rPr>
        <w:t xml:space="preserve">p. Říha podal připomínky datovou schránkou s časem doručení 11:06 hod. Připomínky Občanské sdružení na ochranu přírody, krajiny a životního prostředí Zábřežská vrchovina, Jestřebí 161, Zábřeh – bylo doručeno oznámení 12. 12. 2014 v 14:15 hod. o uložení zásilky. Obě připomínky však přesto byly dány zastupitelům k dispozici. </w:t>
      </w:r>
    </w:p>
    <w:p w:rsidR="003C0A93" w:rsidRDefault="003C0A93" w:rsidP="008547CE">
      <w:pPr>
        <w:pStyle w:val="Zkladntext"/>
        <w:jc w:val="both"/>
        <w:rPr>
          <w:bCs/>
          <w:i w:val="0"/>
          <w:iCs w:val="0"/>
        </w:rPr>
      </w:pPr>
      <w:r>
        <w:rPr>
          <w:bCs/>
          <w:i w:val="0"/>
          <w:iCs w:val="0"/>
        </w:rPr>
        <w:t>Dle doporučení právního poradce nebudou připomínky akceptovány z důvodu zmeškání lhůty podání.</w:t>
      </w:r>
    </w:p>
    <w:p w:rsidR="003C0A93" w:rsidRDefault="003C0A93" w:rsidP="008547CE">
      <w:pPr>
        <w:pStyle w:val="Zkladntext"/>
        <w:jc w:val="both"/>
        <w:rPr>
          <w:bCs/>
          <w:i w:val="0"/>
          <w:iCs w:val="0"/>
        </w:rPr>
      </w:pPr>
      <w:r>
        <w:rPr>
          <w:bCs/>
          <w:i w:val="0"/>
          <w:iCs w:val="0"/>
        </w:rPr>
        <w:t>Pan starosta přečetl nahlas znění nájemní smlouvy – ty nejdůležitější body – předmět nájmu, nájemné, dobu nájmu.</w:t>
      </w:r>
    </w:p>
    <w:p w:rsidR="003C0A93" w:rsidRDefault="003C0A93" w:rsidP="008547CE">
      <w:pPr>
        <w:pStyle w:val="Zkladntext"/>
        <w:jc w:val="both"/>
        <w:rPr>
          <w:bCs/>
          <w:i w:val="0"/>
          <w:iCs w:val="0"/>
        </w:rPr>
      </w:pPr>
      <w:r>
        <w:rPr>
          <w:bCs/>
          <w:i w:val="0"/>
          <w:iCs w:val="0"/>
        </w:rPr>
        <w:t>Diskuze:</w:t>
      </w:r>
    </w:p>
    <w:p w:rsidR="003C0A93" w:rsidRDefault="003C0A93" w:rsidP="008547CE">
      <w:pPr>
        <w:pStyle w:val="Zkladntext"/>
        <w:jc w:val="both"/>
        <w:rPr>
          <w:bCs/>
          <w:i w:val="0"/>
          <w:iCs w:val="0"/>
        </w:rPr>
      </w:pPr>
      <w:r>
        <w:rPr>
          <w:bCs/>
          <w:i w:val="0"/>
          <w:iCs w:val="0"/>
        </w:rPr>
        <w:t>p. Hájková – snad šest minut není takové zpoždění</w:t>
      </w:r>
    </w:p>
    <w:p w:rsidR="003C0A93" w:rsidRDefault="003C0A93" w:rsidP="008547CE">
      <w:pPr>
        <w:pStyle w:val="Zkladntext"/>
        <w:jc w:val="both"/>
        <w:rPr>
          <w:bCs/>
          <w:i w:val="0"/>
          <w:iCs w:val="0"/>
        </w:rPr>
      </w:pPr>
      <w:r>
        <w:rPr>
          <w:bCs/>
          <w:i w:val="0"/>
          <w:iCs w:val="0"/>
        </w:rPr>
        <w:t>p. Pospěch – lhůta byla známa předem, materiál visel na úřední desce více jak 15 dnů.</w:t>
      </w:r>
    </w:p>
    <w:p w:rsidR="003C0A93" w:rsidRDefault="003C0A93" w:rsidP="008547CE">
      <w:pPr>
        <w:pStyle w:val="Zkladntext"/>
        <w:jc w:val="both"/>
        <w:rPr>
          <w:bCs/>
          <w:i w:val="0"/>
          <w:iCs w:val="0"/>
        </w:rPr>
      </w:pPr>
      <w:r>
        <w:rPr>
          <w:bCs/>
          <w:i w:val="0"/>
          <w:iCs w:val="0"/>
        </w:rPr>
        <w:t>p. Říha – podívá se na časové razítko podání, chtěl pouze podat námitky</w:t>
      </w:r>
    </w:p>
    <w:p w:rsidR="003C0A93" w:rsidRDefault="003C0A93" w:rsidP="008547CE">
      <w:pPr>
        <w:pStyle w:val="Zkladntext"/>
        <w:jc w:val="both"/>
        <w:rPr>
          <w:bCs/>
          <w:i w:val="0"/>
          <w:iCs w:val="0"/>
        </w:rPr>
      </w:pPr>
      <w:r>
        <w:rPr>
          <w:bCs/>
          <w:i w:val="0"/>
          <w:iCs w:val="0"/>
        </w:rPr>
        <w:t>p. Němec – všechny smluvní dokumenty v této věci jsou provázány lhůtou 30. 6. 2014</w:t>
      </w:r>
    </w:p>
    <w:p w:rsidR="003C0A93" w:rsidRPr="00B11E14" w:rsidRDefault="003C0A93" w:rsidP="008547CE">
      <w:pPr>
        <w:pStyle w:val="Zkladntext"/>
        <w:jc w:val="both"/>
        <w:rPr>
          <w:bCs/>
          <w:i w:val="0"/>
          <w:iCs w:val="0"/>
          <w:u w:val="single"/>
        </w:rPr>
      </w:pPr>
      <w:r w:rsidRPr="00B11E14">
        <w:rPr>
          <w:bCs/>
          <w:i w:val="0"/>
          <w:iCs w:val="0"/>
          <w:u w:val="single"/>
        </w:rPr>
        <w:t>návrh usnesení:</w:t>
      </w:r>
    </w:p>
    <w:p w:rsidR="003C0A93" w:rsidRDefault="003C0A93" w:rsidP="008547CE">
      <w:pPr>
        <w:pStyle w:val="Zkladntext"/>
        <w:jc w:val="both"/>
        <w:rPr>
          <w:bCs/>
          <w:i w:val="0"/>
          <w:iCs w:val="0"/>
        </w:rPr>
      </w:pPr>
      <w:r>
        <w:rPr>
          <w:bCs/>
          <w:i w:val="0"/>
          <w:iCs w:val="0"/>
        </w:rPr>
        <w:t>Zastupitelé schvalují nájemní smlouvu na pronájem nemovitostí mezi pronajímatelem – Obec Maletín a nájemcem společností VTE Maletín s. r. o., Poděbrady – Kluk, Krajní 233, IČ: 24294527 tak jak byla předložena na zasedání a pověřují starostu podpisem smlouvy. Hlasování: 7 – 2 – 0, návrh je přijat</w:t>
      </w:r>
    </w:p>
    <w:p w:rsidR="003C0A93" w:rsidRDefault="003C0A93" w:rsidP="008547CE">
      <w:pPr>
        <w:pStyle w:val="Zkladntext"/>
        <w:jc w:val="both"/>
        <w:rPr>
          <w:bCs/>
          <w:i w:val="0"/>
          <w:iCs w:val="0"/>
        </w:rPr>
      </w:pPr>
      <w:r>
        <w:rPr>
          <w:bCs/>
          <w:i w:val="0"/>
          <w:iCs w:val="0"/>
        </w:rPr>
        <w:t xml:space="preserve">     </w:t>
      </w:r>
    </w:p>
    <w:p w:rsidR="003C0A93" w:rsidRPr="0033773E" w:rsidRDefault="003C0A93" w:rsidP="008547CE">
      <w:pPr>
        <w:pStyle w:val="Zkladntext"/>
        <w:jc w:val="both"/>
        <w:rPr>
          <w:b/>
          <w:bCs/>
          <w:i w:val="0"/>
          <w:iCs w:val="0"/>
        </w:rPr>
      </w:pPr>
      <w:r w:rsidRPr="0033773E">
        <w:rPr>
          <w:b/>
          <w:bCs/>
          <w:i w:val="0"/>
          <w:iCs w:val="0"/>
        </w:rPr>
        <w:t>ad 7)</w:t>
      </w:r>
    </w:p>
    <w:p w:rsidR="003C0A93" w:rsidRDefault="003C0A93" w:rsidP="008547CE">
      <w:pPr>
        <w:pStyle w:val="Zkladntext"/>
        <w:jc w:val="both"/>
        <w:rPr>
          <w:bCs/>
          <w:i w:val="0"/>
          <w:iCs w:val="0"/>
        </w:rPr>
      </w:pPr>
      <w:r>
        <w:rPr>
          <w:bCs/>
          <w:i w:val="0"/>
          <w:iCs w:val="0"/>
        </w:rPr>
        <w:t>Zastupitelům byla předložena Smlouva o zřízení služebnosti inženýrské sítě po předchozím zveřejnění na úřední desce OÚ po dobu stanovenou zákonem. Předmětem služebnosti jsou pozemky - užívání částí pozemků – zřízení, užívání, opravy a nezbytné údržby kabelového vedení podzemního kabelu VN a všech staveb a zařízení s tím souvisejících. Ve smlouvě jsou uvedeny dotčené parcely, úplata za zřízení služebnosti, ostatní ujednání týkající se neplnění závazku finanční povahy.</w:t>
      </w:r>
    </w:p>
    <w:p w:rsidR="003C0A93" w:rsidRPr="00EB4494" w:rsidRDefault="003C0A93" w:rsidP="008547CE">
      <w:pPr>
        <w:pStyle w:val="Zkladntext"/>
        <w:jc w:val="both"/>
        <w:rPr>
          <w:bCs/>
          <w:i w:val="0"/>
          <w:iCs w:val="0"/>
          <w:u w:val="single"/>
        </w:rPr>
      </w:pPr>
      <w:r>
        <w:rPr>
          <w:bCs/>
          <w:i w:val="0"/>
          <w:iCs w:val="0"/>
        </w:rPr>
        <w:t xml:space="preserve">K této smlouvě nebyly podány  ve stanovené lhůtě žádné připomínky či náměty, bylo předloženo </w:t>
      </w:r>
      <w:r w:rsidRPr="00EB4494">
        <w:rPr>
          <w:bCs/>
          <w:i w:val="0"/>
          <w:iCs w:val="0"/>
          <w:u w:val="single"/>
        </w:rPr>
        <w:t>usnesení:</w:t>
      </w:r>
    </w:p>
    <w:p w:rsidR="003C0A93" w:rsidRDefault="003C0A93" w:rsidP="008547CE">
      <w:pPr>
        <w:pStyle w:val="Zkladntext"/>
        <w:jc w:val="both"/>
        <w:rPr>
          <w:bCs/>
          <w:i w:val="0"/>
          <w:iCs w:val="0"/>
        </w:rPr>
      </w:pPr>
      <w:r>
        <w:rPr>
          <w:bCs/>
          <w:i w:val="0"/>
          <w:iCs w:val="0"/>
        </w:rPr>
        <w:t>Zastupitelé schvalují Smlouvu o zřízení služebnosti inženýrské sítě mezi povinným ze služebnosti inženýrské sítě – obcí Maletín – a společností VTE Maletín s. r. o., Poděbrady – Kluk, Krajní 233, IČ: 24294527 tak, jak byla předložena na zasedání a pověřují starostu podpisem smlouvy. Hlasování: 7 – 2 – 0, návrh je přijat.</w:t>
      </w:r>
    </w:p>
    <w:p w:rsidR="003C0A93" w:rsidRDefault="003C0A93" w:rsidP="008547CE">
      <w:pPr>
        <w:pStyle w:val="Zkladntext"/>
        <w:jc w:val="both"/>
        <w:rPr>
          <w:bCs/>
          <w:i w:val="0"/>
          <w:iCs w:val="0"/>
        </w:rPr>
      </w:pPr>
      <w:r>
        <w:rPr>
          <w:bCs/>
          <w:i w:val="0"/>
          <w:iCs w:val="0"/>
        </w:rPr>
        <w:t>Pan starosta poděkoval za účast p. Pouchlému, právnímu zástupci p. Večeřovi.</w:t>
      </w:r>
    </w:p>
    <w:p w:rsidR="003C0A93" w:rsidRDefault="003C0A93" w:rsidP="008547CE">
      <w:pPr>
        <w:pStyle w:val="Zkladntext"/>
        <w:jc w:val="both"/>
        <w:rPr>
          <w:bCs/>
          <w:i w:val="0"/>
          <w:iCs w:val="0"/>
        </w:rPr>
      </w:pPr>
      <w:r>
        <w:rPr>
          <w:bCs/>
          <w:i w:val="0"/>
          <w:iCs w:val="0"/>
        </w:rPr>
        <w:t>Dotazy:</w:t>
      </w:r>
    </w:p>
    <w:p w:rsidR="003C0A93" w:rsidRDefault="003C0A93" w:rsidP="008547CE">
      <w:pPr>
        <w:pStyle w:val="Zkladntext"/>
        <w:jc w:val="both"/>
        <w:rPr>
          <w:bCs/>
          <w:i w:val="0"/>
          <w:iCs w:val="0"/>
        </w:rPr>
      </w:pPr>
      <w:r>
        <w:rPr>
          <w:bCs/>
          <w:i w:val="0"/>
          <w:iCs w:val="0"/>
        </w:rPr>
        <w:t>p. Nováková – kdy budou podávat návrh na územní řízení a kam</w:t>
      </w:r>
    </w:p>
    <w:p w:rsidR="003C0A93" w:rsidRDefault="003C0A93" w:rsidP="008547CE">
      <w:pPr>
        <w:pStyle w:val="Zkladntext"/>
        <w:jc w:val="both"/>
        <w:rPr>
          <w:bCs/>
          <w:i w:val="0"/>
          <w:iCs w:val="0"/>
        </w:rPr>
      </w:pPr>
      <w:r>
        <w:rPr>
          <w:bCs/>
          <w:i w:val="0"/>
          <w:iCs w:val="0"/>
        </w:rPr>
        <w:t>p. Pouchlý – návrh je podán na MěÚ Mohelnice</w:t>
      </w:r>
    </w:p>
    <w:p w:rsidR="003C0A93" w:rsidRDefault="003C0A93" w:rsidP="008547CE">
      <w:pPr>
        <w:pStyle w:val="Zkladntext"/>
        <w:jc w:val="both"/>
        <w:rPr>
          <w:bCs/>
          <w:i w:val="0"/>
          <w:iCs w:val="0"/>
        </w:rPr>
      </w:pPr>
      <w:r>
        <w:rPr>
          <w:bCs/>
          <w:i w:val="0"/>
          <w:iCs w:val="0"/>
        </w:rPr>
        <w:t>p. Hájková – zatím nebylo nic zveřejněno</w:t>
      </w:r>
    </w:p>
    <w:p w:rsidR="003C0A93" w:rsidRDefault="003C0A93" w:rsidP="008547CE">
      <w:pPr>
        <w:pStyle w:val="Zkladntext"/>
        <w:jc w:val="both"/>
        <w:rPr>
          <w:bCs/>
          <w:i w:val="0"/>
          <w:iCs w:val="0"/>
        </w:rPr>
      </w:pPr>
      <w:r>
        <w:rPr>
          <w:bCs/>
          <w:i w:val="0"/>
          <w:iCs w:val="0"/>
        </w:rPr>
        <w:t>p. Němec – také se omluvil z dalšího jednání, jen doplnil k tomu, že obec má právníka. Hodně obcí je nyní nuceno využívat právní služby. Za personálního obsazení starosty, účetní není v silách vše zvládnout. K odměnám pouze podotkl, že za celou dobu smluvního vztahu tj. 7 let, nedošlo k valorizaci odměny.</w:t>
      </w:r>
    </w:p>
    <w:p w:rsidR="003C0A93" w:rsidRDefault="003C0A93" w:rsidP="008547CE">
      <w:pPr>
        <w:pStyle w:val="Zkladntext"/>
        <w:jc w:val="both"/>
        <w:rPr>
          <w:bCs/>
          <w:i w:val="0"/>
          <w:iCs w:val="0"/>
        </w:rPr>
      </w:pPr>
      <w:r>
        <w:rPr>
          <w:bCs/>
          <w:i w:val="0"/>
          <w:iCs w:val="0"/>
        </w:rPr>
        <w:t>p. Pospěch – návrh na územní řízení je podán, zatím není zahájeno</w:t>
      </w:r>
    </w:p>
    <w:p w:rsidR="003C0A93" w:rsidRDefault="003C0A93" w:rsidP="008547CE">
      <w:pPr>
        <w:pStyle w:val="Zkladntext"/>
        <w:jc w:val="both"/>
        <w:rPr>
          <w:bCs/>
          <w:i w:val="0"/>
          <w:iCs w:val="0"/>
        </w:rPr>
      </w:pPr>
      <w:r>
        <w:rPr>
          <w:bCs/>
          <w:i w:val="0"/>
          <w:iCs w:val="0"/>
        </w:rPr>
        <w:lastRenderedPageBreak/>
        <w:t>p. Říha – v současném územním plánu obce elektrárny zařazeny nejsou, v kraji je sice Maletín zařazen jako možná vhodná lokalita, není mu jasný záměr investora. Cena, kterou nabízejí za elektrárny je malá.</w:t>
      </w:r>
    </w:p>
    <w:p w:rsidR="003C0A93" w:rsidRDefault="003C0A93" w:rsidP="008547CE">
      <w:pPr>
        <w:pStyle w:val="Zkladntext"/>
        <w:jc w:val="both"/>
        <w:rPr>
          <w:bCs/>
          <w:i w:val="0"/>
          <w:iCs w:val="0"/>
        </w:rPr>
      </w:pPr>
      <w:r>
        <w:rPr>
          <w:bCs/>
          <w:i w:val="0"/>
          <w:iCs w:val="0"/>
        </w:rPr>
        <w:t>p. Hájková – okamžik zpochybnění uzavření smlouvy je propásnut</w:t>
      </w:r>
    </w:p>
    <w:p w:rsidR="003C0A93" w:rsidRDefault="003C0A93" w:rsidP="008547CE">
      <w:pPr>
        <w:pStyle w:val="Zkladntext"/>
        <w:jc w:val="both"/>
        <w:rPr>
          <w:bCs/>
          <w:i w:val="0"/>
          <w:iCs w:val="0"/>
        </w:rPr>
      </w:pPr>
      <w:r>
        <w:rPr>
          <w:bCs/>
          <w:i w:val="0"/>
          <w:iCs w:val="0"/>
        </w:rPr>
        <w:t>p. Pospěch – obec má uzavřenou smlouvu, nechce, aby se na obci někdo hojil, že obec porušila podmínky smlouvy</w:t>
      </w:r>
    </w:p>
    <w:p w:rsidR="003C0A93" w:rsidRDefault="003C0A93" w:rsidP="008547CE">
      <w:pPr>
        <w:pStyle w:val="Zkladntext"/>
        <w:jc w:val="both"/>
        <w:rPr>
          <w:bCs/>
          <w:i w:val="0"/>
          <w:iCs w:val="0"/>
        </w:rPr>
      </w:pPr>
      <w:r>
        <w:rPr>
          <w:bCs/>
          <w:i w:val="0"/>
          <w:iCs w:val="0"/>
        </w:rPr>
        <w:t>p. Nováková – studentka tady sice dělala jakýsi průzkum s umístěním větrné elektrárny. Ale 7 let zpátky za p. Kříže byl uveřejněn záměr vybudování větrného parku, občané mají možnost zasáhnout do územního řízení, územního plánu. Obec je ve stavu, že musí dát souhlasné stanovisko, občané mají jiné možnosti se vyjadřovat k záměru.</w:t>
      </w:r>
    </w:p>
    <w:p w:rsidR="003C0A93" w:rsidRDefault="003C0A93" w:rsidP="008547CE">
      <w:pPr>
        <w:pStyle w:val="Zkladntext"/>
        <w:jc w:val="both"/>
        <w:rPr>
          <w:bCs/>
          <w:i w:val="0"/>
          <w:iCs w:val="0"/>
        </w:rPr>
      </w:pPr>
      <w:r>
        <w:rPr>
          <w:bCs/>
          <w:i w:val="0"/>
          <w:iCs w:val="0"/>
        </w:rPr>
        <w:t>p. Hájková – jak se bude zpracovávat nový územní plán obce Maletín</w:t>
      </w:r>
    </w:p>
    <w:p w:rsidR="003C0A93" w:rsidRDefault="003C0A93" w:rsidP="008547CE">
      <w:pPr>
        <w:pStyle w:val="Zkladntext"/>
        <w:jc w:val="both"/>
        <w:rPr>
          <w:bCs/>
          <w:i w:val="0"/>
          <w:iCs w:val="0"/>
        </w:rPr>
      </w:pPr>
      <w:r>
        <w:rPr>
          <w:bCs/>
          <w:i w:val="0"/>
          <w:iCs w:val="0"/>
        </w:rPr>
        <w:t xml:space="preserve">p. Pospěch – bude se zpracovávat jako celkem, původně chtěl rozdělit na dvě části kvůli např. zřízení hřiště s umělým trávníkem, rybník v Javoří. Lze to řešit jiným způsobem. </w:t>
      </w:r>
    </w:p>
    <w:p w:rsidR="003C0A93" w:rsidRDefault="003C0A93" w:rsidP="008547CE">
      <w:pPr>
        <w:pStyle w:val="Zkladntext"/>
        <w:jc w:val="both"/>
        <w:rPr>
          <w:bCs/>
          <w:i w:val="0"/>
          <w:iCs w:val="0"/>
        </w:rPr>
      </w:pPr>
      <w:r>
        <w:rPr>
          <w:bCs/>
          <w:i w:val="0"/>
          <w:iCs w:val="0"/>
        </w:rPr>
        <w:t>P. Nováková – tím pádem je jasné, že VE nebude, protože KÚ nepovolí výjimku, když to není v našem územním plánu.</w:t>
      </w:r>
    </w:p>
    <w:p w:rsidR="006824D0" w:rsidRDefault="006824D0" w:rsidP="008547CE">
      <w:pPr>
        <w:jc w:val="both"/>
      </w:pPr>
    </w:p>
    <w:p w:rsidR="008E71C7" w:rsidRPr="008D1828" w:rsidRDefault="008D1828" w:rsidP="008547CE">
      <w:pPr>
        <w:jc w:val="both"/>
        <w:rPr>
          <w:b/>
        </w:rPr>
      </w:pPr>
      <w:r w:rsidRPr="008D1828">
        <w:rPr>
          <w:b/>
        </w:rPr>
        <w:t>KONEC VÝPISU ZASEDÁNÍ</w:t>
      </w:r>
    </w:p>
    <w:p w:rsidR="008D1828" w:rsidRPr="006C1FC2" w:rsidRDefault="008D1828" w:rsidP="008547CE">
      <w:pPr>
        <w:numPr>
          <w:ilvl w:val="0"/>
          <w:numId w:val="4"/>
        </w:numPr>
        <w:jc w:val="both"/>
        <w:rPr>
          <w:u w:val="single"/>
        </w:rPr>
      </w:pPr>
      <w:r w:rsidRPr="006C1FC2">
        <w:rPr>
          <w:u w:val="single"/>
        </w:rPr>
        <w:t xml:space="preserve">Námitka stěžovatele </w:t>
      </w:r>
      <w:r w:rsidR="007F38B2">
        <w:rPr>
          <w:u w:val="single"/>
        </w:rPr>
        <w:t>k</w:t>
      </w:r>
      <w:r w:rsidRPr="006C1FC2">
        <w:rPr>
          <w:u w:val="single"/>
        </w:rPr>
        <w:t> obsahu smlouvy o spolupráci</w:t>
      </w:r>
      <w:r w:rsidR="00A04B9F">
        <w:rPr>
          <w:u w:val="single"/>
        </w:rPr>
        <w:t xml:space="preserve"> – aktivní spolupráce překračuje pravomoci obce a jejich představitelů – důkaz dopisy místostarosty</w:t>
      </w:r>
    </w:p>
    <w:p w:rsidR="008E71C7" w:rsidRDefault="00A04B9F" w:rsidP="008547CE">
      <w:pPr>
        <w:jc w:val="both"/>
      </w:pPr>
      <w:r>
        <w:t>Námitky pana Říhy neberou v úvahu celý schvalovací proces, dopisy místostarosty vycházejí ze závěrů zasedání</w:t>
      </w:r>
      <w:r w:rsidR="00197489">
        <w:t xml:space="preserve">, zvoleného postupu </w:t>
      </w:r>
      <w:r>
        <w:t>a zastupitelé o nich byly informování</w:t>
      </w:r>
      <w:r w:rsidR="00197489">
        <w:t xml:space="preserve">.  </w:t>
      </w:r>
      <w:r w:rsidR="00613C29">
        <w:t>Je třeba konstatovat, že v obcích, kde není zřízena rada obce, plní její funkci starosta obce, resp. tohoto zastupuje místostarosta. Subjekt veřejné správy (obec) může uzavírat smluvní vztahy obchodněprávního charakteru, může se zavazovat k plněním a protiplněním, shodně tak může přijímat i jistá r</w:t>
      </w:r>
      <w:r w:rsidR="00AD7180">
        <w:t>i</w:t>
      </w:r>
      <w:r w:rsidR="00613C29">
        <w:t>zika z obchodněprávních vztahů v rámci podnikatelské činnosti plynoucí.</w:t>
      </w:r>
      <w:r w:rsidR="004A7E32">
        <w:t xml:space="preserve"> Stěžovatel současně neuvádí, v jakém konkrétním jednání či opomenutí starosty nebo místostarosty spatřuje překročení pravomocí těchto osob jednajících za obec. </w:t>
      </w:r>
      <w:r w:rsidR="00860428">
        <w:t>Postup obce navíc byl v souladu s vůlí zastupitelů nebo o postupu byli informování a to bez vznesených připomínek - v</w:t>
      </w:r>
      <w:r w:rsidR="00197489">
        <w:t>iz především tato zasedání:</w:t>
      </w:r>
    </w:p>
    <w:p w:rsidR="00A04B9F" w:rsidRDefault="00A04B9F" w:rsidP="008547CE">
      <w:pPr>
        <w:jc w:val="both"/>
        <w:rPr>
          <w:rFonts w:ascii="Comic Sans MS" w:hAnsi="Comic Sans MS"/>
          <w:sz w:val="20"/>
        </w:rPr>
      </w:pPr>
      <w:r>
        <w:t xml:space="preserve">- zasedání 31.5.2007 - </w:t>
      </w:r>
      <w:r>
        <w:rPr>
          <w:rFonts w:ascii="Comic Sans MS" w:hAnsi="Comic Sans MS"/>
          <w:sz w:val="20"/>
        </w:rPr>
        <w:t xml:space="preserve">zastupitelstvo souhlasí do budoucna se záměrem využití větrné energie a </w:t>
      </w:r>
      <w:r w:rsidRPr="00860428">
        <w:rPr>
          <w:rFonts w:ascii="Comic Sans MS" w:hAnsi="Comic Sans MS"/>
          <w:b/>
          <w:sz w:val="20"/>
        </w:rPr>
        <w:t>výstavbou větrných elektráren na území obce</w:t>
      </w:r>
    </w:p>
    <w:p w:rsidR="00A04B9F" w:rsidRPr="00860428" w:rsidRDefault="00A04B9F" w:rsidP="008547CE">
      <w:pPr>
        <w:spacing w:after="0" w:line="240" w:lineRule="auto"/>
        <w:jc w:val="both"/>
        <w:rPr>
          <w:rFonts w:ascii="Comic Sans MS" w:hAnsi="Comic Sans MS"/>
          <w:b/>
          <w:sz w:val="20"/>
        </w:rPr>
      </w:pPr>
      <w:r>
        <w:t xml:space="preserve">-zasedání  28.6.2007 – zastupitelé </w:t>
      </w:r>
      <w:r w:rsidRPr="00860428">
        <w:rPr>
          <w:b/>
        </w:rPr>
        <w:t>uložil</w:t>
      </w:r>
      <w:r w:rsidR="00E0115B" w:rsidRPr="00860428">
        <w:rPr>
          <w:b/>
        </w:rPr>
        <w:t>i</w:t>
      </w:r>
      <w:r w:rsidRPr="00860428">
        <w:rPr>
          <w:b/>
        </w:rPr>
        <w:t xml:space="preserve"> </w:t>
      </w:r>
      <w:r w:rsidRPr="00860428">
        <w:rPr>
          <w:rFonts w:ascii="Comic Sans MS" w:hAnsi="Comic Sans MS"/>
          <w:b/>
          <w:sz w:val="20"/>
        </w:rPr>
        <w:t>prosadit postavení větrných elektráren na pozemcích obce</w:t>
      </w:r>
    </w:p>
    <w:p w:rsidR="00A04B9F" w:rsidRPr="00860428" w:rsidRDefault="00A04B9F" w:rsidP="008547CE">
      <w:pPr>
        <w:spacing w:after="0" w:line="240" w:lineRule="auto"/>
        <w:jc w:val="both"/>
        <w:rPr>
          <w:rFonts w:ascii="Comic Sans MS" w:hAnsi="Comic Sans MS"/>
          <w:b/>
          <w:sz w:val="20"/>
        </w:rPr>
      </w:pPr>
    </w:p>
    <w:p w:rsidR="00A04B9F" w:rsidRDefault="00A04B9F" w:rsidP="008547CE">
      <w:pPr>
        <w:jc w:val="both"/>
      </w:pPr>
      <w:r>
        <w:t>- z</w:t>
      </w:r>
      <w:r w:rsidRPr="00A04B9F">
        <w:t>asedání 25.1.2012</w:t>
      </w:r>
      <w:r>
        <w:t xml:space="preserve"> – zde jsou zastupitelé informování o zmíněných dopisech, berou na vědomí bez připomínek </w:t>
      </w:r>
    </w:p>
    <w:p w:rsidR="00197489" w:rsidRPr="00197489" w:rsidRDefault="00197489" w:rsidP="008547CE">
      <w:pPr>
        <w:jc w:val="both"/>
      </w:pPr>
      <w:r>
        <w:t xml:space="preserve">- zasedání 29.3.2012- </w:t>
      </w:r>
      <w:r w:rsidR="00A715C4" w:rsidRPr="00A715C4">
        <w:rPr>
          <w:bCs/>
          <w:iCs/>
        </w:rPr>
        <w:t>informace pro zastupitele ohledně toho, že jeden z developerů ohlašuje re</w:t>
      </w:r>
      <w:r w:rsidR="00A715C4">
        <w:rPr>
          <w:bCs/>
          <w:iCs/>
        </w:rPr>
        <w:t>á</w:t>
      </w:r>
      <w:r w:rsidR="00A715C4" w:rsidRPr="00A715C4">
        <w:rPr>
          <w:bCs/>
          <w:iCs/>
        </w:rPr>
        <w:t>lnou možnost připojení parku</w:t>
      </w:r>
      <w:r w:rsidR="00A715C4">
        <w:rPr>
          <w:bCs/>
          <w:iCs/>
        </w:rPr>
        <w:t>.</w:t>
      </w:r>
      <w:r>
        <w:rPr>
          <w:bCs/>
          <w:i/>
          <w:iCs/>
        </w:rPr>
        <w:t xml:space="preserve"> </w:t>
      </w:r>
      <w:r>
        <w:rPr>
          <w:bCs/>
          <w:iCs/>
        </w:rPr>
        <w:t>Dále zastupitelé schválil</w:t>
      </w:r>
      <w:r w:rsidR="00E0115B">
        <w:rPr>
          <w:bCs/>
          <w:iCs/>
        </w:rPr>
        <w:t>i</w:t>
      </w:r>
      <w:r w:rsidR="00A715C4">
        <w:rPr>
          <w:bCs/>
          <w:iCs/>
        </w:rPr>
        <w:t xml:space="preserve"> výzvu k uzavření</w:t>
      </w:r>
      <w:r>
        <w:rPr>
          <w:bCs/>
          <w:iCs/>
        </w:rPr>
        <w:t xml:space="preserve"> </w:t>
      </w:r>
      <w:r w:rsidR="00A715C4">
        <w:rPr>
          <w:bCs/>
          <w:iCs/>
        </w:rPr>
        <w:t xml:space="preserve">smlouvy o </w:t>
      </w:r>
      <w:r>
        <w:rPr>
          <w:bCs/>
          <w:iCs/>
        </w:rPr>
        <w:t>spolupr</w:t>
      </w:r>
      <w:r w:rsidR="00860428">
        <w:rPr>
          <w:bCs/>
          <w:iCs/>
        </w:rPr>
        <w:t>á</w:t>
      </w:r>
      <w:r>
        <w:rPr>
          <w:bCs/>
          <w:iCs/>
        </w:rPr>
        <w:t>c</w:t>
      </w:r>
      <w:r w:rsidR="00860428">
        <w:rPr>
          <w:bCs/>
          <w:iCs/>
        </w:rPr>
        <w:t>i</w:t>
      </w:r>
      <w:r>
        <w:rPr>
          <w:bCs/>
          <w:iCs/>
        </w:rPr>
        <w:t xml:space="preserve"> </w:t>
      </w:r>
      <w:r w:rsidR="00A715C4">
        <w:rPr>
          <w:bCs/>
          <w:iCs/>
        </w:rPr>
        <w:t xml:space="preserve">na základě výhodnosti nabídky pro obec a </w:t>
      </w:r>
      <w:r>
        <w:rPr>
          <w:bCs/>
          <w:iCs/>
        </w:rPr>
        <w:t>s podmínkou doložení připojení k distribuční soustavě.</w:t>
      </w:r>
    </w:p>
    <w:p w:rsidR="00A04B9F" w:rsidRDefault="00A04B9F" w:rsidP="008547CE">
      <w:pPr>
        <w:spacing w:after="0" w:line="240" w:lineRule="auto"/>
        <w:jc w:val="both"/>
      </w:pPr>
      <w:r w:rsidRPr="00197489">
        <w:rPr>
          <w:u w:val="single"/>
        </w:rPr>
        <w:lastRenderedPageBreak/>
        <w:t>Postup obce</w:t>
      </w:r>
      <w:r w:rsidR="00197489">
        <w:rPr>
          <w:u w:val="single"/>
        </w:rPr>
        <w:t xml:space="preserve"> – vysvětlení </w:t>
      </w:r>
      <w:r w:rsidRPr="00197489">
        <w:rPr>
          <w:u w:val="single"/>
        </w:rPr>
        <w:t>:</w:t>
      </w:r>
      <w:r w:rsidRPr="003F13CD">
        <w:t xml:space="preserve"> obec a zastupitel</w:t>
      </w:r>
      <w:r w:rsidR="0043563F">
        <w:t>é</w:t>
      </w:r>
      <w:r w:rsidRPr="003F13CD">
        <w:t xml:space="preserve"> vyjednávali s předchozím developerem více než rok</w:t>
      </w:r>
      <w:r w:rsidR="003F13CD" w:rsidRPr="003F13CD">
        <w:t xml:space="preserve"> a záměr developera skončil mimo jiné nezískáním povolení připojení k distribuční soustavě , dále obec </w:t>
      </w:r>
      <w:r w:rsidR="00704568">
        <w:t>s</w:t>
      </w:r>
      <w:r w:rsidR="003F13CD" w:rsidRPr="003F13CD">
        <w:t>končila ze stejného důvodu u jiného záměru – fotovoltaická elektrárna na střechu OU.</w:t>
      </w:r>
      <w:r w:rsidR="003F13CD">
        <w:t xml:space="preserve"> </w:t>
      </w:r>
      <w:r w:rsidR="00197489">
        <w:t xml:space="preserve"> Tato dlouhá vyjednání o podmínkách k projektům nesla i finanční tíži – právní služby a poradenství, nezávislé energetické posudky (návratnost záměru) a podobně. Nakonec byl výsledek nulový kvůli nepřipojení k distribuční soustavě</w:t>
      </w:r>
    </w:p>
    <w:p w:rsidR="003F13CD" w:rsidRDefault="003F13CD" w:rsidP="008547CE">
      <w:pPr>
        <w:spacing w:after="0" w:line="240" w:lineRule="auto"/>
        <w:jc w:val="both"/>
      </w:pPr>
    </w:p>
    <w:p w:rsidR="003F13CD" w:rsidRPr="003F13CD" w:rsidRDefault="003F13CD" w:rsidP="008547CE">
      <w:pPr>
        <w:spacing w:after="0" w:line="240" w:lineRule="auto"/>
        <w:jc w:val="both"/>
      </w:pPr>
      <w:r>
        <w:t>Pro vyjednávání s dalšími zájemci o projekt,  obec požadovala</w:t>
      </w:r>
      <w:r w:rsidR="0012323B">
        <w:t xml:space="preserve"> obecně </w:t>
      </w:r>
      <w:r>
        <w:t xml:space="preserve"> změnit postup - doložit možnost připojení k distribuční soustavě hned na začátku, tím bude prokázána reálnost záměru. Každý ze dvou zájemců dostal kladné vyjádření pro </w:t>
      </w:r>
      <w:r w:rsidR="004E481A">
        <w:t>podání žádosti o připojení větrného parku. Developerům bylo sděleno, že o případné spolupráci  rozhodnou zastupitelé (není záruka, že  spolupráce vznikne nebo ne</w:t>
      </w:r>
      <w:r w:rsidR="0043563F">
        <w:t xml:space="preserve"> – viz také text výzvy</w:t>
      </w:r>
      <w:r w:rsidR="00860428">
        <w:t xml:space="preserve"> schválené zastupiteli</w:t>
      </w:r>
      <w:r w:rsidR="0043563F">
        <w:t xml:space="preserve"> na uzavření smlouvy o spolupráci</w:t>
      </w:r>
      <w:r w:rsidR="00860428">
        <w:t>, kde je toto uvedeno</w:t>
      </w:r>
      <w:r w:rsidR="004E481A">
        <w:t>). O tomto postupu byli zastupitelé informování  25.</w:t>
      </w:r>
      <w:r w:rsidR="007F38B2">
        <w:t xml:space="preserve"> </w:t>
      </w:r>
      <w:r w:rsidR="004E481A">
        <w:t>1.</w:t>
      </w:r>
      <w:r w:rsidR="007F38B2">
        <w:t xml:space="preserve"> </w:t>
      </w:r>
      <w:r w:rsidR="004E481A">
        <w:t>2012 a následně na zasedání 29.</w:t>
      </w:r>
      <w:r w:rsidR="007F38B2">
        <w:t xml:space="preserve"> </w:t>
      </w:r>
      <w:r w:rsidR="004E481A">
        <w:t>3</w:t>
      </w:r>
      <w:r w:rsidR="00704568">
        <w:t>.</w:t>
      </w:r>
      <w:r w:rsidR="007F38B2">
        <w:t xml:space="preserve"> </w:t>
      </w:r>
      <w:r w:rsidR="004E481A">
        <w:t xml:space="preserve">2012 byla zveřejněná výzva pro spolupráci s podmínkou doložení možnosti připojení k distribuční soustavě. </w:t>
      </w:r>
    </w:p>
    <w:p w:rsidR="00A04B9F" w:rsidRDefault="00A04B9F" w:rsidP="008547CE">
      <w:pPr>
        <w:jc w:val="both"/>
      </w:pPr>
    </w:p>
    <w:p w:rsidR="00197489" w:rsidRDefault="00197489" w:rsidP="008547CE">
      <w:pPr>
        <w:numPr>
          <w:ilvl w:val="0"/>
          <w:numId w:val="4"/>
        </w:numPr>
        <w:jc w:val="both"/>
        <w:rPr>
          <w:u w:val="single"/>
        </w:rPr>
      </w:pPr>
      <w:r w:rsidRPr="006C1FC2">
        <w:rPr>
          <w:u w:val="single"/>
        </w:rPr>
        <w:t>Námitka stěžovatele  k obsahu smlouvy o spolupráci</w:t>
      </w:r>
      <w:r>
        <w:rPr>
          <w:u w:val="single"/>
        </w:rPr>
        <w:t xml:space="preserve"> – bod I.3 b,c – je zasahováno do pravomocí  úředníků</w:t>
      </w:r>
    </w:p>
    <w:p w:rsidR="00197489" w:rsidRDefault="00215834" w:rsidP="008547CE">
      <w:pPr>
        <w:jc w:val="both"/>
      </w:pPr>
      <w:r>
        <w:t>Všechna stanoviska dle uvedených bodů smlouvy jsou udělena na základě projednání a odsouhlasení zastupiteli. Zákon není obcházen, úřední</w:t>
      </w:r>
      <w:r w:rsidR="004A7E32">
        <w:t xml:space="preserve"> osoba</w:t>
      </w:r>
      <w:r>
        <w:t xml:space="preserve"> (v našem případě starosta nebo místostarosta) vydá stanovisko v souladu s vůlí zastupitelů</w:t>
      </w:r>
      <w:r w:rsidR="00704568">
        <w:t>, nikoliv na základě smlouvy o spolupráci</w:t>
      </w:r>
      <w:r>
        <w:t xml:space="preserve">. Důkaz : schválení </w:t>
      </w:r>
      <w:r w:rsidRPr="00860428">
        <w:rPr>
          <w:b/>
        </w:rPr>
        <w:t>konkrétního textu stanoviska</w:t>
      </w:r>
      <w:r>
        <w:t xml:space="preserve"> k </w:t>
      </w:r>
      <w:r w:rsidR="007F38B2">
        <w:t>ÚŘ</w:t>
      </w:r>
      <w:r>
        <w:t xml:space="preserve"> na zasedání  </w:t>
      </w:r>
      <w:r>
        <w:rPr>
          <w:b/>
        </w:rPr>
        <w:t>17.</w:t>
      </w:r>
      <w:r w:rsidR="007F38B2">
        <w:rPr>
          <w:b/>
        </w:rPr>
        <w:t xml:space="preserve"> </w:t>
      </w:r>
      <w:r>
        <w:rPr>
          <w:b/>
        </w:rPr>
        <w:t>12</w:t>
      </w:r>
      <w:r w:rsidRPr="009B2417">
        <w:rPr>
          <w:b/>
        </w:rPr>
        <w:t>.</w:t>
      </w:r>
      <w:r w:rsidR="007F38B2">
        <w:rPr>
          <w:b/>
        </w:rPr>
        <w:t xml:space="preserve"> </w:t>
      </w:r>
      <w:r w:rsidRPr="009B2417">
        <w:rPr>
          <w:b/>
        </w:rPr>
        <w:t>20</w:t>
      </w:r>
      <w:r>
        <w:rPr>
          <w:b/>
        </w:rPr>
        <w:t xml:space="preserve">14. </w:t>
      </w:r>
      <w:r w:rsidRPr="00215834">
        <w:t xml:space="preserve">Obec </w:t>
      </w:r>
      <w:r>
        <w:t>bude takto postupovat i nadále.</w:t>
      </w:r>
    </w:p>
    <w:p w:rsidR="00215834" w:rsidRDefault="00215834" w:rsidP="008547CE">
      <w:pPr>
        <w:numPr>
          <w:ilvl w:val="0"/>
          <w:numId w:val="4"/>
        </w:numPr>
        <w:jc w:val="both"/>
        <w:rPr>
          <w:u w:val="single"/>
        </w:rPr>
      </w:pPr>
      <w:r w:rsidRPr="006C1FC2">
        <w:rPr>
          <w:u w:val="single"/>
        </w:rPr>
        <w:t>Námitka stěžovatele  k obsahu smlouvy o spolupráci</w:t>
      </w:r>
      <w:r>
        <w:rPr>
          <w:u w:val="single"/>
        </w:rPr>
        <w:t xml:space="preserve"> – povinnost  schválit územní plán</w:t>
      </w:r>
    </w:p>
    <w:p w:rsidR="00215834" w:rsidRPr="00215834" w:rsidRDefault="00215834" w:rsidP="008547CE">
      <w:pPr>
        <w:jc w:val="both"/>
      </w:pPr>
      <w:r>
        <w:t>Taková povinnost ze smlouvy nevyp</w:t>
      </w:r>
      <w:r w:rsidR="0012323B">
        <w:t>l</w:t>
      </w:r>
      <w:r w:rsidR="007E2B55">
        <w:t>í</w:t>
      </w:r>
      <w:r>
        <w:t>vá</w:t>
      </w:r>
      <w:r w:rsidR="00E0115B">
        <w:t>,</w:t>
      </w:r>
      <w:r w:rsidR="007F38B2">
        <w:t xml:space="preserve"> </w:t>
      </w:r>
      <w:r w:rsidR="00E0115B">
        <w:t xml:space="preserve">v odstavci II smlouvy v bodech 1,2 a 3 taková klauzule není. </w:t>
      </w:r>
      <w:r w:rsidR="007E2B55">
        <w:t xml:space="preserve">Je </w:t>
      </w:r>
      <w:r w:rsidR="009E6ADD">
        <w:t xml:space="preserve">zde popis procesu vzniku </w:t>
      </w:r>
      <w:r w:rsidR="007F38B2">
        <w:t>Ú</w:t>
      </w:r>
      <w:r w:rsidR="009E6ADD">
        <w:t>PD</w:t>
      </w:r>
      <w:r w:rsidR="007F38B2">
        <w:t xml:space="preserve"> </w:t>
      </w:r>
      <w:r w:rsidR="009E6ADD">
        <w:t>- výbě</w:t>
      </w:r>
      <w:r w:rsidR="007E2B55">
        <w:t xml:space="preserve">r projektanta, platba za </w:t>
      </w:r>
      <w:r w:rsidR="007F38B2">
        <w:t>Ú</w:t>
      </w:r>
      <w:r w:rsidR="007E2B55">
        <w:t>PD apod. Není zde žádná povinnost něco slepě schvalovat.</w:t>
      </w:r>
      <w:r w:rsidR="004A7E32">
        <w:t xml:space="preserve"> Navíc schválení územního plánu spadá do kompetence zastupitelstva, schválit ÚP nemůže platně za obec ani starosta ani místostarosta.</w:t>
      </w:r>
    </w:p>
    <w:p w:rsidR="006824D0" w:rsidRDefault="00687E2C" w:rsidP="008547CE">
      <w:pPr>
        <w:jc w:val="both"/>
        <w:rPr>
          <w:b/>
        </w:rPr>
      </w:pPr>
      <w:r w:rsidRPr="00687E2C">
        <w:rPr>
          <w:b/>
        </w:rPr>
        <w:t>ZÁVĚR</w:t>
      </w:r>
      <w:r>
        <w:rPr>
          <w:b/>
        </w:rPr>
        <w:t xml:space="preserve"> :  obec postupovala v otázce VTE transparentně, </w:t>
      </w:r>
      <w:r w:rsidR="004A7E32">
        <w:rPr>
          <w:b/>
        </w:rPr>
        <w:t xml:space="preserve">k </w:t>
      </w:r>
      <w:r>
        <w:rPr>
          <w:b/>
        </w:rPr>
        <w:t>žádné</w:t>
      </w:r>
      <w:r w:rsidR="004A7E32">
        <w:rPr>
          <w:b/>
        </w:rPr>
        <w:t>mu formálnímu ani obsahovému</w:t>
      </w:r>
      <w:r>
        <w:rPr>
          <w:b/>
        </w:rPr>
        <w:t xml:space="preserve"> pochybení ve spojitosti s uzavřením </w:t>
      </w:r>
      <w:r w:rsidR="004A7E32">
        <w:rPr>
          <w:b/>
        </w:rPr>
        <w:t>předmětné S</w:t>
      </w:r>
      <w:r>
        <w:rPr>
          <w:b/>
        </w:rPr>
        <w:t>mlouvy o spolupr</w:t>
      </w:r>
      <w:r w:rsidR="007F38B2">
        <w:rPr>
          <w:b/>
        </w:rPr>
        <w:t>á</w:t>
      </w:r>
      <w:r>
        <w:rPr>
          <w:b/>
        </w:rPr>
        <w:t>c</w:t>
      </w:r>
      <w:r w:rsidR="004A7E32">
        <w:rPr>
          <w:b/>
        </w:rPr>
        <w:t>i</w:t>
      </w:r>
      <w:r>
        <w:rPr>
          <w:b/>
        </w:rPr>
        <w:t xml:space="preserve"> nedošlo. </w:t>
      </w:r>
      <w:r w:rsidR="004A7E32">
        <w:rPr>
          <w:b/>
        </w:rPr>
        <w:t xml:space="preserve">Text dané smlouvy odrážel obsah </w:t>
      </w:r>
      <w:r>
        <w:rPr>
          <w:b/>
        </w:rPr>
        <w:t xml:space="preserve">veřejných prezentací a projednávání záměru. V době schvalování </w:t>
      </w:r>
      <w:r w:rsidR="004A7E32">
        <w:rPr>
          <w:b/>
        </w:rPr>
        <w:t xml:space="preserve">dané smlouvy </w:t>
      </w:r>
      <w:r>
        <w:rPr>
          <w:b/>
        </w:rPr>
        <w:t xml:space="preserve">byl pan Říha </w:t>
      </w:r>
      <w:r w:rsidR="004A7E32">
        <w:rPr>
          <w:b/>
        </w:rPr>
        <w:t xml:space="preserve">členem </w:t>
      </w:r>
      <w:r>
        <w:rPr>
          <w:b/>
        </w:rPr>
        <w:t>zastupitel</w:t>
      </w:r>
      <w:r w:rsidR="004A7E32">
        <w:rPr>
          <w:b/>
        </w:rPr>
        <w:t>stva obce</w:t>
      </w:r>
      <w:r>
        <w:rPr>
          <w:b/>
        </w:rPr>
        <w:t xml:space="preserve"> – v té době pochybení nenamítal </w:t>
      </w:r>
      <w:r w:rsidR="009E6ADD">
        <w:rPr>
          <w:b/>
        </w:rPr>
        <w:t xml:space="preserve">(hlasoval proti, ale nenamítal nezákonnost) </w:t>
      </w:r>
      <w:r>
        <w:rPr>
          <w:b/>
        </w:rPr>
        <w:t>ani neprobíhala žádná petice proti záměru. Je potřeba zdůraznit, že většina zastupitelů vždy zastávala názor, že je pro obec a její občany výhodné generovat příjem</w:t>
      </w:r>
      <w:r w:rsidR="00FF54F8">
        <w:rPr>
          <w:b/>
        </w:rPr>
        <w:t xml:space="preserve">  </w:t>
      </w:r>
      <w:r w:rsidR="007F38B2">
        <w:rPr>
          <w:b/>
        </w:rPr>
        <w:t>(</w:t>
      </w:r>
      <w:r w:rsidR="00FF54F8">
        <w:rPr>
          <w:b/>
        </w:rPr>
        <w:t>dle platných smluv cca</w:t>
      </w:r>
      <w:r w:rsidR="00367261">
        <w:rPr>
          <w:b/>
        </w:rPr>
        <w:t>.</w:t>
      </w:r>
      <w:r w:rsidR="00FF54F8">
        <w:rPr>
          <w:b/>
        </w:rPr>
        <w:t xml:space="preserve">  45</w:t>
      </w:r>
      <w:r w:rsidR="00367261">
        <w:rPr>
          <w:b/>
        </w:rPr>
        <w:t>.</w:t>
      </w:r>
      <w:r>
        <w:rPr>
          <w:b/>
        </w:rPr>
        <w:t>000</w:t>
      </w:r>
      <w:r w:rsidR="00367261">
        <w:rPr>
          <w:b/>
        </w:rPr>
        <w:t>.</w:t>
      </w:r>
      <w:r>
        <w:rPr>
          <w:b/>
        </w:rPr>
        <w:t xml:space="preserve">000 </w:t>
      </w:r>
      <w:r w:rsidR="00367261">
        <w:rPr>
          <w:b/>
        </w:rPr>
        <w:t>K</w:t>
      </w:r>
      <w:r>
        <w:rPr>
          <w:b/>
        </w:rPr>
        <w:t>č). Smlouva tedy není v rozporu s dobrými mravy</w:t>
      </w:r>
      <w:r w:rsidR="00367261">
        <w:rPr>
          <w:b/>
        </w:rPr>
        <w:t xml:space="preserve"> (ani nemůže být - taková námitka je s ohledem na stav legislativy v době uzavření dané smlouvy předem neúčinná)</w:t>
      </w:r>
      <w:r>
        <w:rPr>
          <w:b/>
        </w:rPr>
        <w:t xml:space="preserve">, ale vyjadřuje vůli zastupitelů, kteří dlouhodobě záměr podporují (už jen z důvodů polohy, existence okolních  VTE parků a budoucí realizace dálnice, která </w:t>
      </w:r>
      <w:r w:rsidR="00E0115B">
        <w:rPr>
          <w:b/>
        </w:rPr>
        <w:t>je sama o sobě velkou industriální stavbou se všemi negativy</w:t>
      </w:r>
      <w:r w:rsidR="00FF54F8">
        <w:rPr>
          <w:b/>
        </w:rPr>
        <w:t xml:space="preserve"> – záměr má svou logiku</w:t>
      </w:r>
      <w:r>
        <w:rPr>
          <w:b/>
        </w:rPr>
        <w:t xml:space="preserve">). </w:t>
      </w:r>
      <w:r w:rsidR="007E2B55">
        <w:rPr>
          <w:b/>
        </w:rPr>
        <w:t>Pan Ř</w:t>
      </w:r>
      <w:r w:rsidR="009E6ADD">
        <w:rPr>
          <w:b/>
        </w:rPr>
        <w:t>íha zcela opomíjí kladný aspekt</w:t>
      </w:r>
      <w:r w:rsidR="007E2B55">
        <w:rPr>
          <w:b/>
        </w:rPr>
        <w:t xml:space="preserve"> smlouvy a jejího dodatku pro obec (vybudování splaškové kanalizace, výsadba liniové zeleně pro odhlučnění budoucí dálnice a jako přirozená filtrová zábrana pro zachycení emisí a prachových částic z provozu dálnice a mnohé další možnosti se nabízejí zastupitelům</w:t>
      </w:r>
      <w:r w:rsidR="00FF54F8">
        <w:rPr>
          <w:b/>
        </w:rPr>
        <w:t>,</w:t>
      </w:r>
      <w:r w:rsidR="007E2B55">
        <w:rPr>
          <w:b/>
        </w:rPr>
        <w:t xml:space="preserve"> jak </w:t>
      </w:r>
      <w:r w:rsidR="007E2B55">
        <w:rPr>
          <w:b/>
        </w:rPr>
        <w:lastRenderedPageBreak/>
        <w:t>s financemi z tohoto projektu naložit ve prospěch všech občanů).</w:t>
      </w:r>
      <w:r w:rsidR="00367261">
        <w:rPr>
          <w:b/>
        </w:rPr>
        <w:t xml:space="preserve"> Stížnost a námitky pana Říhy lze chápat jako legitimní snahu, nicméně jde pouze o důsledek situace, kdy pan Říha ani svým vystupováním na jednání zastupitelstva obce ani obsahem svých písemných podání nepřesvědčil většinu hlasů členů zastupitelstva, když naprostá většina zastupitelů, mající vždy k dispozici všechny dostupné podkladové materiály, daný text Smlouvy a jejího dodatku odsouhlasila.</w:t>
      </w:r>
    </w:p>
    <w:p w:rsidR="008416E3" w:rsidRDefault="008416E3" w:rsidP="008547CE">
      <w:pPr>
        <w:jc w:val="both"/>
        <w:rPr>
          <w:b/>
        </w:rPr>
      </w:pPr>
      <w:r>
        <w:rPr>
          <w:b/>
        </w:rPr>
        <w:t>Je třeba uvést, že jako člen zastupitelstva měl pan Říha možnost navrhnout v rámci projednávání jakéhokoliv z bodů programu jednání zasedání zastupitelstva obce Maletín, vedoucího k přijetí některého z jím aktuálně napadených usnesení, jakýkoliv protinávrh, ať již věcného charakteru nebo charakteru procedurálního (např. stažení daného bodu z programu jednání zastupitelstva obce). Pan Říha tak neučinil.</w:t>
      </w:r>
    </w:p>
    <w:p w:rsidR="00367261" w:rsidRDefault="00367261" w:rsidP="008547CE">
      <w:pPr>
        <w:jc w:val="both"/>
        <w:rPr>
          <w:b/>
        </w:rPr>
      </w:pPr>
      <w:r>
        <w:rPr>
          <w:b/>
        </w:rPr>
        <w:t xml:space="preserve">Současně je třeba konstatovat, že návrhy pana Říhy stran zrušení předmětných usnesení zastupitelstva obce Maletín, jak tento ve svých podáních požaduje, jsou liché, to s ohledem na dikci ustanovení § </w:t>
      </w:r>
      <w:r w:rsidR="00311223">
        <w:rPr>
          <w:b/>
        </w:rPr>
        <w:t>123 an. zákona o obcích.</w:t>
      </w:r>
    </w:p>
    <w:p w:rsidR="007F38B2" w:rsidRDefault="007F38B2" w:rsidP="008547CE">
      <w:pPr>
        <w:jc w:val="both"/>
        <w:rPr>
          <w:b/>
        </w:rPr>
      </w:pPr>
    </w:p>
    <w:p w:rsidR="00FC6ABD" w:rsidRDefault="00FC6ABD" w:rsidP="008547CE">
      <w:pPr>
        <w:jc w:val="both"/>
        <w:rPr>
          <w:b/>
        </w:rPr>
      </w:pPr>
    </w:p>
    <w:p w:rsidR="007F38B2" w:rsidRDefault="00687E2C" w:rsidP="008547CE">
      <w:pPr>
        <w:jc w:val="both"/>
        <w:rPr>
          <w:b/>
        </w:rPr>
      </w:pPr>
      <w:r>
        <w:rPr>
          <w:b/>
        </w:rPr>
        <w:t xml:space="preserve">S pozdravem </w:t>
      </w:r>
    </w:p>
    <w:p w:rsidR="00687E2C" w:rsidRDefault="00687E2C" w:rsidP="008547CE">
      <w:pPr>
        <w:jc w:val="both"/>
        <w:rPr>
          <w:b/>
        </w:rPr>
      </w:pPr>
      <w:r>
        <w:rPr>
          <w:b/>
        </w:rPr>
        <w:t xml:space="preserve">Ing. </w:t>
      </w:r>
      <w:r w:rsidR="007F38B2">
        <w:rPr>
          <w:b/>
        </w:rPr>
        <w:t xml:space="preserve">Petr </w:t>
      </w:r>
      <w:r>
        <w:rPr>
          <w:b/>
        </w:rPr>
        <w:t>Pospěch starosta</w:t>
      </w:r>
    </w:p>
    <w:p w:rsidR="00F66A64" w:rsidRDefault="008E71C7" w:rsidP="00F66A64">
      <w:pPr>
        <w:jc w:val="both"/>
        <w:rPr>
          <w:b/>
        </w:rPr>
      </w:pPr>
      <w:r>
        <w:rPr>
          <w:b/>
        </w:rPr>
        <w:t>Přílohy:</w:t>
      </w:r>
    </w:p>
    <w:p w:rsidR="00F66A64" w:rsidRDefault="00F66A64" w:rsidP="00F66A64">
      <w:pPr>
        <w:jc w:val="both"/>
        <w:rPr>
          <w:b/>
          <w:u w:val="single"/>
        </w:rPr>
      </w:pPr>
      <w:r w:rsidRPr="00F021F0">
        <w:rPr>
          <w:b/>
          <w:u w:val="single"/>
        </w:rPr>
        <w:t>Seznam příloh k vyžádaným podkladům MV odboru veřejné správy, dozoru kontroly Praha</w:t>
      </w:r>
    </w:p>
    <w:p w:rsidR="00F66A64" w:rsidRDefault="00F66A64" w:rsidP="00F66A64">
      <w:pPr>
        <w:pStyle w:val="Odstavecseseznamem"/>
        <w:numPr>
          <w:ilvl w:val="0"/>
          <w:numId w:val="13"/>
        </w:numPr>
        <w:spacing w:after="200" w:line="276" w:lineRule="auto"/>
      </w:pPr>
      <w:r>
        <w:t xml:space="preserve">Zápis z řádného zasedání zastupitelstva obce Maletín ze dne 23. 2. 2015 </w:t>
      </w:r>
    </w:p>
    <w:p w:rsidR="00D30F24" w:rsidRDefault="00D30F24" w:rsidP="00F66A64">
      <w:pPr>
        <w:pStyle w:val="Odstavecseseznamem"/>
        <w:numPr>
          <w:ilvl w:val="0"/>
          <w:numId w:val="13"/>
        </w:numPr>
        <w:spacing w:after="200" w:line="276" w:lineRule="auto"/>
      </w:pPr>
      <w:r>
        <w:t xml:space="preserve">Zápis z řádného zasedání zastupitelstva obce Maletín ze dne 26. 1. 2015 </w:t>
      </w:r>
    </w:p>
    <w:p w:rsidR="00F66A64" w:rsidRDefault="00F66A64" w:rsidP="00F66A64">
      <w:pPr>
        <w:pStyle w:val="Odstavecseseznamem"/>
        <w:numPr>
          <w:ilvl w:val="0"/>
          <w:numId w:val="13"/>
        </w:numPr>
        <w:spacing w:after="200" w:line="276" w:lineRule="auto"/>
      </w:pPr>
      <w:r>
        <w:t xml:space="preserve">Zápis z řádného zasedání zastupitelstva obce Maletín ze dne 17. 12. 2014 </w:t>
      </w:r>
    </w:p>
    <w:p w:rsidR="00F66A64" w:rsidRDefault="00F66A64" w:rsidP="00F66A64">
      <w:pPr>
        <w:pStyle w:val="Odstavecseseznamem"/>
        <w:numPr>
          <w:ilvl w:val="0"/>
          <w:numId w:val="13"/>
        </w:numPr>
        <w:spacing w:after="200" w:line="276" w:lineRule="auto"/>
      </w:pPr>
      <w:r>
        <w:t xml:space="preserve">Prezenční listina členů ZO Maletín na zasedání dne 17. 12. 2014 </w:t>
      </w:r>
    </w:p>
    <w:p w:rsidR="00F66A64" w:rsidRDefault="00F66A64" w:rsidP="00F66A64">
      <w:pPr>
        <w:pStyle w:val="Odstavecseseznamem"/>
        <w:numPr>
          <w:ilvl w:val="0"/>
          <w:numId w:val="13"/>
        </w:numPr>
        <w:spacing w:after="200" w:line="276" w:lineRule="auto"/>
      </w:pPr>
      <w:r>
        <w:t xml:space="preserve">Pozvánka na řádné zasedání ZO Maletín dne 17. 12. 2014 </w:t>
      </w:r>
    </w:p>
    <w:p w:rsidR="00F66A64" w:rsidRDefault="00F66A64" w:rsidP="00F66A64">
      <w:pPr>
        <w:pStyle w:val="Odstavecseseznamem"/>
        <w:numPr>
          <w:ilvl w:val="0"/>
          <w:numId w:val="13"/>
        </w:numPr>
        <w:spacing w:after="200" w:line="276" w:lineRule="auto"/>
      </w:pPr>
      <w:r>
        <w:t>Informace o záměru pronájmu pozemku</w:t>
      </w:r>
    </w:p>
    <w:p w:rsidR="00D30F24" w:rsidRDefault="00D30F24" w:rsidP="00F66A64">
      <w:pPr>
        <w:pStyle w:val="Odstavecseseznamem"/>
        <w:numPr>
          <w:ilvl w:val="0"/>
          <w:numId w:val="13"/>
        </w:numPr>
        <w:spacing w:after="200" w:line="276" w:lineRule="auto"/>
      </w:pPr>
      <w:r>
        <w:t>Informace o záměru zřízení služebnosti inženýrské sítě – obec Maletín</w:t>
      </w:r>
    </w:p>
    <w:p w:rsidR="00F66A64" w:rsidRDefault="00F66A64" w:rsidP="00F66A64">
      <w:pPr>
        <w:pStyle w:val="Odstavecseseznamem"/>
        <w:numPr>
          <w:ilvl w:val="0"/>
          <w:numId w:val="13"/>
        </w:numPr>
        <w:spacing w:after="200" w:line="276" w:lineRule="auto"/>
      </w:pPr>
      <w:r>
        <w:t>Dodatek č. 1 Smlouvy o spolupráci</w:t>
      </w:r>
    </w:p>
    <w:p w:rsidR="00F66A64" w:rsidRDefault="00F66A64" w:rsidP="00F66A64">
      <w:pPr>
        <w:pStyle w:val="Odstavecseseznamem"/>
        <w:numPr>
          <w:ilvl w:val="0"/>
          <w:numId w:val="13"/>
        </w:numPr>
        <w:spacing w:after="200" w:line="276" w:lineRule="auto"/>
      </w:pPr>
      <w:r>
        <w:t>výpis usnesení ze zasedání ZO ze dne 17. 12. 2015</w:t>
      </w:r>
      <w:r w:rsidR="007B07F5">
        <w:t xml:space="preserve"> – stanovisko k </w:t>
      </w:r>
      <w:r w:rsidR="00FC6ABD">
        <w:t>Ú</w:t>
      </w:r>
      <w:r w:rsidR="007B07F5">
        <w:t>R,</w:t>
      </w:r>
      <w:r>
        <w:t xml:space="preserve"> včetně soupisu dotčených pozemků </w:t>
      </w:r>
    </w:p>
    <w:p w:rsidR="00F66A64" w:rsidRDefault="00F66A64" w:rsidP="00F66A64">
      <w:pPr>
        <w:pStyle w:val="Odstavecseseznamem"/>
        <w:numPr>
          <w:ilvl w:val="0"/>
          <w:numId w:val="13"/>
        </w:numPr>
        <w:spacing w:after="200" w:line="276" w:lineRule="auto"/>
      </w:pPr>
      <w:r>
        <w:t>smlouva o zřízení služebnosti inženýrské sítě</w:t>
      </w:r>
    </w:p>
    <w:p w:rsidR="007B07F5" w:rsidRDefault="007B07F5" w:rsidP="00F66A64">
      <w:pPr>
        <w:pStyle w:val="Odstavecseseznamem"/>
        <w:numPr>
          <w:ilvl w:val="0"/>
          <w:numId w:val="13"/>
        </w:numPr>
        <w:spacing w:after="200" w:line="276" w:lineRule="auto"/>
      </w:pPr>
      <w:r>
        <w:t>Nájemní smlouva</w:t>
      </w:r>
    </w:p>
    <w:p w:rsidR="00F66A64" w:rsidRDefault="00F66A64" w:rsidP="00F66A64">
      <w:pPr>
        <w:pStyle w:val="Odstavecseseznamem"/>
        <w:numPr>
          <w:ilvl w:val="0"/>
          <w:numId w:val="13"/>
        </w:numPr>
        <w:spacing w:after="200" w:line="276" w:lineRule="auto"/>
      </w:pPr>
      <w:r>
        <w:t>zápis z řádného zasedání zastupitelstva obce Maletín konané dne 29. 3. 2012</w:t>
      </w:r>
    </w:p>
    <w:p w:rsidR="00F66A64" w:rsidRDefault="00F66A64" w:rsidP="00F66A64">
      <w:pPr>
        <w:pStyle w:val="Odstavecseseznamem"/>
        <w:numPr>
          <w:ilvl w:val="0"/>
          <w:numId w:val="13"/>
        </w:numPr>
        <w:spacing w:after="200" w:line="276" w:lineRule="auto"/>
      </w:pPr>
      <w:r>
        <w:t>záměr podepsání smlouvy o spolupráci mezi obcí Maletín a developerem za účelem povolení, výstavby a provozování větrného parku Maletín</w:t>
      </w:r>
    </w:p>
    <w:p w:rsidR="00F66A64" w:rsidRDefault="00F66A64" w:rsidP="00F66A64">
      <w:pPr>
        <w:pStyle w:val="Odstavecseseznamem"/>
        <w:numPr>
          <w:ilvl w:val="0"/>
          <w:numId w:val="13"/>
        </w:numPr>
        <w:spacing w:after="200" w:line="276" w:lineRule="auto"/>
      </w:pPr>
      <w:r>
        <w:t>zápis z řádného zasedání zastupitelstva obce Maletín konané dne 26. 4. 2012</w:t>
      </w:r>
    </w:p>
    <w:p w:rsidR="00F66A64" w:rsidRDefault="00F66A64" w:rsidP="00F66A64">
      <w:pPr>
        <w:pStyle w:val="Odstavecseseznamem"/>
        <w:numPr>
          <w:ilvl w:val="0"/>
          <w:numId w:val="13"/>
        </w:numPr>
        <w:spacing w:after="200" w:line="276" w:lineRule="auto"/>
      </w:pPr>
      <w:r>
        <w:t>prezenční listina členů ZO Maletín ze dne 26. 4. 2012</w:t>
      </w:r>
    </w:p>
    <w:p w:rsidR="00F66A64" w:rsidRDefault="00F66A64" w:rsidP="00F66A64">
      <w:pPr>
        <w:pStyle w:val="Odstavecseseznamem"/>
        <w:numPr>
          <w:ilvl w:val="0"/>
          <w:numId w:val="13"/>
        </w:numPr>
        <w:spacing w:after="200" w:line="276" w:lineRule="auto"/>
      </w:pPr>
      <w:r>
        <w:lastRenderedPageBreak/>
        <w:t>pozvánka na řádné zasedání zastupitelstva obce Maletín ze dne 26. 4. 2012</w:t>
      </w:r>
    </w:p>
    <w:p w:rsidR="00F66A64" w:rsidRDefault="00F66A64" w:rsidP="00F66A64">
      <w:pPr>
        <w:pStyle w:val="Odstavecseseznamem"/>
        <w:numPr>
          <w:ilvl w:val="0"/>
          <w:numId w:val="13"/>
        </w:numPr>
        <w:spacing w:after="200" w:line="276" w:lineRule="auto"/>
      </w:pPr>
      <w:r>
        <w:t>smlouva o spolupráci mezi TCN nová energie s. o. o. a obcí Maletín</w:t>
      </w:r>
    </w:p>
    <w:p w:rsidR="00F66A64" w:rsidRDefault="00F66A64" w:rsidP="00F66A64">
      <w:pPr>
        <w:pStyle w:val="Odstavecseseznamem"/>
        <w:numPr>
          <w:ilvl w:val="0"/>
          <w:numId w:val="13"/>
        </w:numPr>
        <w:spacing w:after="200" w:line="276" w:lineRule="auto"/>
      </w:pPr>
      <w:r>
        <w:t xml:space="preserve">informativní zápisy a usnesení týkající se problematiky větrného parku </w:t>
      </w:r>
    </w:p>
    <w:p w:rsidR="00F66A64" w:rsidRDefault="00F66A64" w:rsidP="00F66A64">
      <w:pPr>
        <w:pStyle w:val="Odstavecseseznamem"/>
        <w:numPr>
          <w:ilvl w:val="0"/>
          <w:numId w:val="14"/>
        </w:numPr>
        <w:spacing w:after="200" w:line="276" w:lineRule="auto"/>
      </w:pPr>
      <w:r>
        <w:t>Zápis ze zasedání ZO Maletín ze dne 31. 5. 2007</w:t>
      </w:r>
    </w:p>
    <w:p w:rsidR="00F66A64" w:rsidRDefault="00F66A64" w:rsidP="00F66A64">
      <w:pPr>
        <w:pStyle w:val="Odstavecseseznamem"/>
        <w:numPr>
          <w:ilvl w:val="0"/>
          <w:numId w:val="14"/>
        </w:numPr>
        <w:spacing w:after="200" w:line="276" w:lineRule="auto"/>
      </w:pPr>
      <w:r>
        <w:t xml:space="preserve">Usnesení č. 8 ZO Maletín ze dne 31. 5. 2007 </w:t>
      </w:r>
    </w:p>
    <w:p w:rsidR="00F66A64" w:rsidRDefault="00F66A64" w:rsidP="00F66A64">
      <w:pPr>
        <w:pStyle w:val="Odstavecseseznamem"/>
        <w:numPr>
          <w:ilvl w:val="0"/>
          <w:numId w:val="14"/>
        </w:numPr>
        <w:spacing w:after="200" w:line="276" w:lineRule="auto"/>
      </w:pPr>
      <w:r>
        <w:t xml:space="preserve">Usnesení č. 9 ZO Maletín ze dne 28. 6. 2007 </w:t>
      </w:r>
    </w:p>
    <w:p w:rsidR="00F66A64" w:rsidRDefault="00F66A64" w:rsidP="00F66A64">
      <w:pPr>
        <w:pStyle w:val="Odstavecseseznamem"/>
        <w:numPr>
          <w:ilvl w:val="0"/>
          <w:numId w:val="14"/>
        </w:numPr>
        <w:spacing w:after="200" w:line="276" w:lineRule="auto"/>
      </w:pPr>
      <w:r>
        <w:t xml:space="preserve">Unesení č. 10 ZO Maletín ze dne 30. 8. 2007 </w:t>
      </w:r>
    </w:p>
    <w:p w:rsidR="00F66A64" w:rsidRDefault="00F66A64" w:rsidP="00F66A64">
      <w:pPr>
        <w:pStyle w:val="Odstavecseseznamem"/>
        <w:numPr>
          <w:ilvl w:val="0"/>
          <w:numId w:val="14"/>
        </w:numPr>
        <w:spacing w:after="200" w:line="276" w:lineRule="auto"/>
      </w:pPr>
      <w:r>
        <w:t xml:space="preserve">Zápis ze zasedání ZO Maletín ze dne 30. 8. 2007 </w:t>
      </w:r>
    </w:p>
    <w:p w:rsidR="00F66A64" w:rsidRDefault="00F66A64" w:rsidP="00F66A64">
      <w:pPr>
        <w:pStyle w:val="Odstavecseseznamem"/>
        <w:numPr>
          <w:ilvl w:val="0"/>
          <w:numId w:val="14"/>
        </w:numPr>
        <w:spacing w:after="200" w:line="276" w:lineRule="auto"/>
      </w:pPr>
      <w:r>
        <w:t xml:space="preserve">Usnesení č. 11 ZO Maletín ze dne 10. 9. 2007 </w:t>
      </w:r>
    </w:p>
    <w:p w:rsidR="00F66A64" w:rsidRDefault="00F66A64" w:rsidP="00F66A64">
      <w:pPr>
        <w:pStyle w:val="Odstavecseseznamem"/>
        <w:numPr>
          <w:ilvl w:val="0"/>
          <w:numId w:val="14"/>
        </w:numPr>
        <w:spacing w:after="200" w:line="276" w:lineRule="auto"/>
      </w:pPr>
      <w:r>
        <w:t>Zápis ze zasedání ZO Maletín ze dne 10. 9. 2007</w:t>
      </w:r>
    </w:p>
    <w:p w:rsidR="00F66A64" w:rsidRDefault="00F66A64" w:rsidP="00F66A64">
      <w:pPr>
        <w:pStyle w:val="Odstavecseseznamem"/>
        <w:numPr>
          <w:ilvl w:val="0"/>
          <w:numId w:val="14"/>
        </w:numPr>
        <w:spacing w:after="200" w:line="276" w:lineRule="auto"/>
      </w:pPr>
      <w:r>
        <w:t>Usnesení č. 12 ZO Maletín ze dne 27. 9. 2007</w:t>
      </w:r>
    </w:p>
    <w:p w:rsidR="00F66A64" w:rsidRDefault="00F66A64" w:rsidP="00F66A64">
      <w:pPr>
        <w:pStyle w:val="Odstavecseseznamem"/>
        <w:numPr>
          <w:ilvl w:val="0"/>
          <w:numId w:val="14"/>
        </w:numPr>
        <w:spacing w:after="200" w:line="276" w:lineRule="auto"/>
      </w:pPr>
      <w:r>
        <w:t xml:space="preserve">Usnesení č. 16 ZO Maletín ze dne 13. 12. 2007 </w:t>
      </w:r>
    </w:p>
    <w:p w:rsidR="00F66A64" w:rsidRDefault="00F66A64" w:rsidP="00F66A64">
      <w:pPr>
        <w:pStyle w:val="Odstavecseseznamem"/>
        <w:numPr>
          <w:ilvl w:val="0"/>
          <w:numId w:val="14"/>
        </w:numPr>
        <w:spacing w:after="200" w:line="276" w:lineRule="auto"/>
      </w:pPr>
      <w:r>
        <w:t>Usnesení č. 24 ZO Maletín ze dne 28. 8. 2008</w:t>
      </w:r>
    </w:p>
    <w:p w:rsidR="00F66A64" w:rsidRDefault="00F66A64" w:rsidP="00F66A64">
      <w:pPr>
        <w:pStyle w:val="Odstavecseseznamem"/>
        <w:numPr>
          <w:ilvl w:val="0"/>
          <w:numId w:val="14"/>
        </w:numPr>
        <w:spacing w:after="200" w:line="276" w:lineRule="auto"/>
      </w:pPr>
      <w:r>
        <w:t>Usnesení č. 26 ZO Maletín ze dne 30. 10. 2008</w:t>
      </w:r>
    </w:p>
    <w:p w:rsidR="00F66A64" w:rsidRDefault="00F66A64" w:rsidP="00F66A64">
      <w:pPr>
        <w:pStyle w:val="Odstavecseseznamem"/>
        <w:numPr>
          <w:ilvl w:val="0"/>
          <w:numId w:val="14"/>
        </w:numPr>
        <w:spacing w:after="200" w:line="276" w:lineRule="auto"/>
      </w:pPr>
      <w:r>
        <w:t xml:space="preserve">Zápis ze zasedání ZO Maletín ze dne 4. 12. 2008 </w:t>
      </w:r>
    </w:p>
    <w:p w:rsidR="00FC6ABD" w:rsidRDefault="00FC6ABD" w:rsidP="00F66A64">
      <w:pPr>
        <w:pStyle w:val="Odstavecseseznamem"/>
        <w:numPr>
          <w:ilvl w:val="0"/>
          <w:numId w:val="14"/>
        </w:numPr>
        <w:spacing w:after="200" w:line="276" w:lineRule="auto"/>
      </w:pPr>
      <w:r>
        <w:t>Usnesení č. 28 ZO Maletín ze dne 4. 12. 2008</w:t>
      </w:r>
    </w:p>
    <w:p w:rsidR="00F66A64" w:rsidRDefault="00F66A64" w:rsidP="00F66A64">
      <w:pPr>
        <w:pStyle w:val="Odstavecseseznamem"/>
        <w:numPr>
          <w:ilvl w:val="0"/>
          <w:numId w:val="14"/>
        </w:numPr>
        <w:spacing w:after="200" w:line="276" w:lineRule="auto"/>
      </w:pPr>
      <w:r>
        <w:t>Usnesení č. 40 ZO Maletín ze dne 25. 2. 2010</w:t>
      </w:r>
    </w:p>
    <w:p w:rsidR="00F66A64" w:rsidRDefault="00F66A64" w:rsidP="00F66A64">
      <w:pPr>
        <w:pStyle w:val="Odstavecseseznamem"/>
        <w:numPr>
          <w:ilvl w:val="0"/>
          <w:numId w:val="14"/>
        </w:numPr>
        <w:spacing w:after="200" w:line="276" w:lineRule="auto"/>
      </w:pPr>
      <w:r>
        <w:t xml:space="preserve">Zápis ze zasedání ZO Maletín ze dne 25. 2. 2010 </w:t>
      </w:r>
    </w:p>
    <w:p w:rsidR="00F66A64" w:rsidRDefault="00F66A64" w:rsidP="00F66A64">
      <w:pPr>
        <w:pStyle w:val="Odstavecseseznamem"/>
        <w:numPr>
          <w:ilvl w:val="0"/>
          <w:numId w:val="14"/>
        </w:numPr>
        <w:spacing w:after="200" w:line="276" w:lineRule="auto"/>
      </w:pPr>
      <w:r>
        <w:t xml:space="preserve">Usnesení č. 18 ZO Maletín ze dne 15. 11. 2011 </w:t>
      </w:r>
    </w:p>
    <w:p w:rsidR="00F66A64" w:rsidRDefault="00F66A64" w:rsidP="00F66A64">
      <w:pPr>
        <w:pStyle w:val="Odstavecseseznamem"/>
        <w:numPr>
          <w:ilvl w:val="0"/>
          <w:numId w:val="14"/>
        </w:numPr>
        <w:spacing w:after="200" w:line="276" w:lineRule="auto"/>
      </w:pPr>
      <w:r>
        <w:t>Usnesení č. 19 ZO Maletín ze dne 8. 12. 2011</w:t>
      </w:r>
    </w:p>
    <w:p w:rsidR="00F66A64" w:rsidRDefault="00F66A64" w:rsidP="00F66A64">
      <w:pPr>
        <w:pStyle w:val="Odstavecseseznamem"/>
        <w:numPr>
          <w:ilvl w:val="0"/>
          <w:numId w:val="14"/>
        </w:numPr>
        <w:spacing w:after="200" w:line="276" w:lineRule="auto"/>
      </w:pPr>
      <w:r>
        <w:t xml:space="preserve">Usnesení č. 20 ZO Maletín ze dne 25. 1. 2012 </w:t>
      </w:r>
    </w:p>
    <w:p w:rsidR="00F66A64" w:rsidRDefault="00F66A64" w:rsidP="00F66A64">
      <w:pPr>
        <w:pStyle w:val="Odstavecseseznamem"/>
        <w:numPr>
          <w:ilvl w:val="0"/>
          <w:numId w:val="14"/>
        </w:numPr>
        <w:spacing w:after="200" w:line="276" w:lineRule="auto"/>
      </w:pPr>
      <w:r>
        <w:t>Usnesení č. 22 ZO Maletín ze dne 29. 3. 2012</w:t>
      </w:r>
    </w:p>
    <w:p w:rsidR="00F66A64" w:rsidRDefault="00F66A64" w:rsidP="00F66A64">
      <w:pPr>
        <w:pStyle w:val="Odstavecseseznamem"/>
        <w:numPr>
          <w:ilvl w:val="0"/>
          <w:numId w:val="14"/>
        </w:numPr>
        <w:spacing w:after="200" w:line="276" w:lineRule="auto"/>
      </w:pPr>
      <w:r>
        <w:t xml:space="preserve">Usnesení č. 23 ZO Maletín ze dne 26. 4. 2012 </w:t>
      </w:r>
    </w:p>
    <w:p w:rsidR="00F66A64" w:rsidRDefault="00F66A64" w:rsidP="00F66A64">
      <w:pPr>
        <w:pStyle w:val="Odstavecseseznamem"/>
        <w:numPr>
          <w:ilvl w:val="0"/>
          <w:numId w:val="14"/>
        </w:numPr>
        <w:spacing w:after="200" w:line="276" w:lineRule="auto"/>
      </w:pPr>
      <w:r>
        <w:t>Usnesení č. 27 ZO Maletín ze dne 29. 10. 2012</w:t>
      </w:r>
    </w:p>
    <w:p w:rsidR="00F66A64" w:rsidRDefault="00F66A64" w:rsidP="00F66A64">
      <w:pPr>
        <w:pStyle w:val="Odstavecseseznamem"/>
        <w:numPr>
          <w:ilvl w:val="0"/>
          <w:numId w:val="14"/>
        </w:numPr>
        <w:spacing w:after="200" w:line="276" w:lineRule="auto"/>
      </w:pPr>
      <w:r>
        <w:t>Usnesení č. 29 ZO Maletín ze dne 28. 1. 2013</w:t>
      </w:r>
    </w:p>
    <w:p w:rsidR="00F66A64" w:rsidRDefault="00F66A64" w:rsidP="00F66A64">
      <w:pPr>
        <w:pStyle w:val="Odstavecseseznamem"/>
        <w:numPr>
          <w:ilvl w:val="0"/>
          <w:numId w:val="14"/>
        </w:numPr>
        <w:spacing w:after="200" w:line="276" w:lineRule="auto"/>
      </w:pPr>
      <w:r>
        <w:t>Usnesení č. 8 ZO Maletín ze dne 26. 11. 2014</w:t>
      </w:r>
    </w:p>
    <w:p w:rsidR="00F66A64" w:rsidRDefault="00F66A64" w:rsidP="00F66A64">
      <w:pPr>
        <w:pStyle w:val="Odstavecseseznamem"/>
        <w:numPr>
          <w:ilvl w:val="0"/>
          <w:numId w:val="14"/>
        </w:numPr>
        <w:spacing w:after="200" w:line="276" w:lineRule="auto"/>
      </w:pPr>
      <w:r>
        <w:t xml:space="preserve">Usnesení č. 9 ZO Maletín ze dne 17. 12. 2014 </w:t>
      </w:r>
    </w:p>
    <w:p w:rsidR="00F66A64" w:rsidRPr="00F021F0" w:rsidRDefault="00F66A64" w:rsidP="00F66A64"/>
    <w:p w:rsidR="002628C7" w:rsidRDefault="002628C7" w:rsidP="008547CE">
      <w:pPr>
        <w:jc w:val="both"/>
      </w:pPr>
      <w:r w:rsidRPr="002628C7">
        <w:t xml:space="preserve">Poznámka </w:t>
      </w:r>
      <w:r>
        <w:t>– zápisy a usnesení doložené navíc proti Vašemu požadavku pro doložení projednávání větrného parku jsou výpisy z elektronického archivu – podepsané originály je možno na vyžádání doložit.</w:t>
      </w:r>
    </w:p>
    <w:p w:rsidR="00F66A64" w:rsidRPr="002628C7" w:rsidRDefault="002628C7" w:rsidP="008547CE">
      <w:pPr>
        <w:jc w:val="both"/>
      </w:pPr>
      <w:r>
        <w:t xml:space="preserve"> Dále nájemní smlouva, smlouva služebnosti, dodatek ke smlouvě o spolupráci jsou předloženy v</w:t>
      </w:r>
      <w:r w:rsidR="007F38B2">
        <w:t> </w:t>
      </w:r>
      <w:r>
        <w:t>podobě</w:t>
      </w:r>
      <w:r w:rsidR="007F38B2">
        <w:t>,</w:t>
      </w:r>
      <w:r>
        <w:t xml:space="preserve"> jak byly v materiálech zastupitelů při zasedání. Podepsané dokumenty je možno doložit na vyžádání.</w:t>
      </w:r>
    </w:p>
    <w:sectPr w:rsidR="00F66A64" w:rsidRPr="002628C7">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7229" w:rsidRDefault="00817229">
      <w:pPr>
        <w:spacing w:after="0" w:line="240" w:lineRule="auto"/>
      </w:pPr>
      <w:r>
        <w:separator/>
      </w:r>
    </w:p>
  </w:endnote>
  <w:endnote w:type="continuationSeparator" w:id="0">
    <w:p w:rsidR="00817229" w:rsidRDefault="008172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omic Sans MS">
    <w:panose1 w:val="030F0702030302020204"/>
    <w:charset w:val="EE"/>
    <w:family w:val="script"/>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2417" w:rsidRDefault="00817229">
    <w:pPr>
      <w:pStyle w:val="Zpat"/>
      <w:jc w:val="right"/>
    </w:pPr>
    <w:r>
      <w:fldChar w:fldCharType="begin"/>
    </w:r>
    <w:r>
      <w:instrText xml:space="preserve"> PAGE   \* MERGEFORMAT </w:instrText>
    </w:r>
    <w:r>
      <w:fldChar w:fldCharType="separate"/>
    </w:r>
    <w:r w:rsidR="00033347">
      <w:rPr>
        <w:noProof/>
      </w:rPr>
      <w:t>2</w:t>
    </w:r>
    <w:r>
      <w:rPr>
        <w:noProof/>
      </w:rPr>
      <w:fldChar w:fldCharType="end"/>
    </w:r>
  </w:p>
  <w:p w:rsidR="00AD13AD" w:rsidRPr="00C10C46" w:rsidRDefault="00AD13AD">
    <w:pPr>
      <w:pStyle w:val="Zpat"/>
      <w:tabs>
        <w:tab w:val="clear" w:pos="4536"/>
        <w:tab w:val="clear" w:pos="9072"/>
        <w:tab w:val="left" w:pos="6888"/>
      </w:tabs>
      <w:jc w:val="center"/>
      <w:rPr>
        <w:rFonts w:ascii="Arial" w:hAnsi="Arial" w:cs="Arial"/>
        <w:bCs/>
        <w:u w:val="single"/>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7229" w:rsidRDefault="00817229">
      <w:pPr>
        <w:spacing w:after="0" w:line="240" w:lineRule="auto"/>
      </w:pPr>
      <w:r>
        <w:separator/>
      </w:r>
    </w:p>
  </w:footnote>
  <w:footnote w:type="continuationSeparator" w:id="0">
    <w:p w:rsidR="00817229" w:rsidRDefault="008172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13AD" w:rsidRPr="00982B04" w:rsidRDefault="00350BEC">
    <w:pPr>
      <w:pStyle w:val="Zhlav"/>
      <w:tabs>
        <w:tab w:val="clear" w:pos="4536"/>
        <w:tab w:val="clear" w:pos="9072"/>
        <w:tab w:val="left" w:pos="2151"/>
      </w:tabs>
      <w:rPr>
        <w:rFonts w:ascii="Arial" w:hAnsi="Arial" w:cs="Arial"/>
        <w:sz w:val="24"/>
        <w:szCs w:val="24"/>
      </w:rPr>
    </w:pPr>
    <w:r>
      <w:rPr>
        <w:noProof/>
        <w:lang w:eastAsia="cs-CZ"/>
      </w:rPr>
      <w:drawing>
        <wp:anchor distT="0" distB="0" distL="114300" distR="114300" simplePos="0" relativeHeight="251657728" behindDoc="0" locked="0" layoutInCell="1" allowOverlap="1">
          <wp:simplePos x="0" y="0"/>
          <wp:positionH relativeFrom="column">
            <wp:posOffset>22860</wp:posOffset>
          </wp:positionH>
          <wp:positionV relativeFrom="paragraph">
            <wp:posOffset>1905</wp:posOffset>
          </wp:positionV>
          <wp:extent cx="917575" cy="914400"/>
          <wp:effectExtent l="19050" t="0" r="0" b="0"/>
          <wp:wrapSquare wrapText="bothSides"/>
          <wp:docPr id="1" name="Obrázek 0" descr="Maletín-ZNAK(š).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0" descr="Maletín-ZNAK(š).jpg"/>
                  <pic:cNvPicPr>
                    <a:picLocks noChangeAspect="1" noChangeArrowheads="1"/>
                  </pic:cNvPicPr>
                </pic:nvPicPr>
                <pic:blipFill>
                  <a:blip r:embed="rId1"/>
                  <a:srcRect/>
                  <a:stretch>
                    <a:fillRect/>
                  </a:stretch>
                </pic:blipFill>
                <pic:spPr bwMode="auto">
                  <a:xfrm>
                    <a:off x="0" y="0"/>
                    <a:ext cx="917575" cy="914400"/>
                  </a:xfrm>
                  <a:prstGeom prst="rect">
                    <a:avLst/>
                  </a:prstGeom>
                  <a:noFill/>
                  <a:ln w="9525">
                    <a:noFill/>
                    <a:miter lim="800000"/>
                    <a:headEnd/>
                    <a:tailEnd/>
                  </a:ln>
                </pic:spPr>
              </pic:pic>
            </a:graphicData>
          </a:graphic>
        </wp:anchor>
      </w:drawing>
    </w:r>
    <w:r w:rsidR="00AD13AD">
      <w:tab/>
    </w:r>
    <w:r w:rsidR="00AD13AD">
      <w:tab/>
    </w:r>
    <w:r w:rsidR="00AD13AD" w:rsidRPr="00982B04">
      <w:rPr>
        <w:rFonts w:ascii="Arial" w:hAnsi="Arial" w:cs="Arial"/>
        <w:sz w:val="24"/>
        <w:szCs w:val="24"/>
      </w:rPr>
      <w:t>Obec Maletín</w:t>
    </w:r>
  </w:p>
  <w:p w:rsidR="00AD13AD" w:rsidRPr="00982B04" w:rsidRDefault="00AD13AD">
    <w:pPr>
      <w:pStyle w:val="Zhlav"/>
      <w:tabs>
        <w:tab w:val="clear" w:pos="4536"/>
        <w:tab w:val="clear" w:pos="9072"/>
        <w:tab w:val="left" w:pos="2151"/>
      </w:tabs>
      <w:rPr>
        <w:rFonts w:ascii="Arial" w:hAnsi="Arial" w:cs="Arial"/>
        <w:sz w:val="24"/>
        <w:szCs w:val="24"/>
      </w:rPr>
    </w:pPr>
    <w:r w:rsidRPr="00982B04">
      <w:rPr>
        <w:rFonts w:ascii="Arial" w:hAnsi="Arial" w:cs="Arial"/>
        <w:sz w:val="24"/>
        <w:szCs w:val="24"/>
      </w:rPr>
      <w:tab/>
    </w:r>
    <w:r w:rsidRPr="00982B04">
      <w:rPr>
        <w:rFonts w:ascii="Arial" w:hAnsi="Arial" w:cs="Arial"/>
        <w:sz w:val="24"/>
        <w:szCs w:val="24"/>
      </w:rPr>
      <w:tab/>
      <w:t>Maletín 21, Zábřeh 789 01</w:t>
    </w:r>
  </w:p>
  <w:p w:rsidR="00AD13AD" w:rsidRPr="00982B04" w:rsidRDefault="00AD13AD">
    <w:pPr>
      <w:pStyle w:val="Normlnweb"/>
      <w:spacing w:before="0" w:beforeAutospacing="0" w:after="0" w:afterAutospacing="0"/>
      <w:rPr>
        <w:rFonts w:ascii="Arial" w:hAnsi="Arial" w:cs="Arial"/>
      </w:rPr>
    </w:pPr>
    <w:r w:rsidRPr="00982B04">
      <w:rPr>
        <w:rFonts w:ascii="Arial" w:hAnsi="Arial" w:cs="Arial"/>
      </w:rPr>
      <w:tab/>
    </w:r>
    <w:r w:rsidRPr="00982B04">
      <w:rPr>
        <w:rFonts w:ascii="Arial" w:hAnsi="Arial" w:cs="Arial"/>
      </w:rPr>
      <w:tab/>
    </w:r>
    <w:r w:rsidRPr="00982B04">
      <w:rPr>
        <w:rFonts w:ascii="Arial" w:hAnsi="Arial" w:cs="Arial"/>
      </w:rPr>
      <w:tab/>
    </w:r>
    <w:r w:rsidRPr="00982B04">
      <w:rPr>
        <w:rFonts w:ascii="Arial" w:hAnsi="Arial" w:cs="Arial"/>
      </w:rPr>
      <w:tab/>
    </w:r>
    <w:r w:rsidR="00C10C46" w:rsidRPr="00982B04">
      <w:rPr>
        <w:rFonts w:ascii="Arial" w:hAnsi="Arial" w:cs="Arial"/>
      </w:rPr>
      <w:t>IČ</w:t>
    </w:r>
    <w:r w:rsidRPr="00982B04">
      <w:rPr>
        <w:rFonts w:ascii="Arial" w:hAnsi="Arial" w:cs="Arial"/>
      </w:rPr>
      <w:t xml:space="preserve"> 00302988 , </w:t>
    </w:r>
    <w:r w:rsidR="00C10C46" w:rsidRPr="00982B04">
      <w:rPr>
        <w:rFonts w:ascii="Arial" w:hAnsi="Arial" w:cs="Arial"/>
      </w:rPr>
      <w:t>DIČ</w:t>
    </w:r>
    <w:r w:rsidRPr="00982B04">
      <w:rPr>
        <w:rFonts w:ascii="Arial" w:hAnsi="Arial" w:cs="Arial"/>
      </w:rPr>
      <w:t xml:space="preserve"> CZ00302988</w:t>
    </w:r>
  </w:p>
  <w:p w:rsidR="00AD13AD" w:rsidRPr="00982B04" w:rsidRDefault="00AD13AD">
    <w:pPr>
      <w:pStyle w:val="Normlnweb"/>
      <w:spacing w:before="0" w:beforeAutospacing="0" w:after="0" w:afterAutospacing="0"/>
      <w:ind w:left="2124" w:firstLine="708"/>
      <w:rPr>
        <w:rFonts w:ascii="Arial" w:hAnsi="Arial" w:cs="Arial"/>
        <w:bCs/>
        <w:i/>
        <w:iCs/>
        <w:sz w:val="22"/>
      </w:rPr>
    </w:pPr>
    <w:r w:rsidRPr="00982B04">
      <w:rPr>
        <w:rFonts w:ascii="Arial" w:hAnsi="Arial" w:cs="Arial"/>
      </w:rPr>
      <w:t>bankovní spojení : 8829841/0100 (KB Zábřeh)</w:t>
    </w:r>
    <w:r w:rsidRPr="00982B04">
      <w:rPr>
        <w:rFonts w:ascii="Arial" w:hAnsi="Arial" w:cs="Arial"/>
        <w:i/>
        <w:iCs/>
        <w:sz w:val="22"/>
      </w:rPr>
      <w:t xml:space="preserve"> </w:t>
    </w:r>
  </w:p>
  <w:p w:rsidR="00AD13AD" w:rsidRDefault="00AD13AD">
    <w:pPr>
      <w:pStyle w:val="Zhlav"/>
      <w:tabs>
        <w:tab w:val="clear" w:pos="4536"/>
        <w:tab w:val="clear" w:pos="9072"/>
        <w:tab w:val="left" w:pos="2151"/>
      </w:tabs>
      <w:rPr>
        <w:b/>
        <w:sz w:val="24"/>
        <w:szCs w:val="24"/>
      </w:rPr>
    </w:pPr>
  </w:p>
  <w:p w:rsidR="00AD13AD" w:rsidRDefault="00AD13AD">
    <w:pPr>
      <w:pStyle w:val="Zhlav"/>
      <w:tabs>
        <w:tab w:val="clear" w:pos="4536"/>
        <w:tab w:val="clear" w:pos="9072"/>
        <w:tab w:val="left" w:pos="2151"/>
      </w:tabs>
      <w:rPr>
        <w:b/>
        <w:sz w:val="24"/>
        <w:szCs w:val="24"/>
      </w:rPr>
    </w:pPr>
    <w:r>
      <w:rPr>
        <w:b/>
        <w:sz w:val="24"/>
        <w:szCs w:val="24"/>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87BBB"/>
    <w:multiLevelType w:val="hybridMultilevel"/>
    <w:tmpl w:val="46EE804E"/>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 w15:restartNumberingAfterBreak="0">
    <w:nsid w:val="06C73E71"/>
    <w:multiLevelType w:val="hybridMultilevel"/>
    <w:tmpl w:val="25C8B036"/>
    <w:lvl w:ilvl="0" w:tplc="87F65A86">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B237A2E"/>
    <w:multiLevelType w:val="hybridMultilevel"/>
    <w:tmpl w:val="46F48278"/>
    <w:lvl w:ilvl="0" w:tplc="53FE92AC">
      <w:start w:val="1"/>
      <w:numFmt w:val="bullet"/>
      <w:lvlText w:val="-"/>
      <w:lvlJc w:val="left"/>
      <w:pPr>
        <w:ind w:left="1080" w:hanging="360"/>
      </w:pPr>
      <w:rPr>
        <w:rFonts w:ascii="Calibri" w:eastAsia="Calibri" w:hAnsi="Calibri"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 w15:restartNumberingAfterBreak="0">
    <w:nsid w:val="0DCD2626"/>
    <w:multiLevelType w:val="hybridMultilevel"/>
    <w:tmpl w:val="5A74845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BB64DDC"/>
    <w:multiLevelType w:val="hybridMultilevel"/>
    <w:tmpl w:val="EFCE4230"/>
    <w:lvl w:ilvl="0" w:tplc="FC4237EE">
      <w:start w:val="10"/>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C616AFB"/>
    <w:multiLevelType w:val="hybridMultilevel"/>
    <w:tmpl w:val="CA48A65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271F04BF"/>
    <w:multiLevelType w:val="hybridMultilevel"/>
    <w:tmpl w:val="40FC8FD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4210100E"/>
    <w:multiLevelType w:val="hybridMultilevel"/>
    <w:tmpl w:val="888CFA9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58A4480C"/>
    <w:multiLevelType w:val="hybridMultilevel"/>
    <w:tmpl w:val="727C5FDE"/>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 w15:restartNumberingAfterBreak="0">
    <w:nsid w:val="59770126"/>
    <w:multiLevelType w:val="hybridMultilevel"/>
    <w:tmpl w:val="D76C0B1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5BA103D7"/>
    <w:multiLevelType w:val="hybridMultilevel"/>
    <w:tmpl w:val="C2AE125C"/>
    <w:lvl w:ilvl="0" w:tplc="2B4E9E8A">
      <w:numFmt w:val="bullet"/>
      <w:lvlText w:val="-"/>
      <w:lvlJc w:val="left"/>
      <w:pPr>
        <w:ind w:left="720" w:hanging="360"/>
      </w:pPr>
      <w:rPr>
        <w:rFonts w:ascii="Calibri" w:eastAsia="Calibri" w:hAnsi="Calibri"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60D92AAD"/>
    <w:multiLevelType w:val="hybridMultilevel"/>
    <w:tmpl w:val="19ECC32A"/>
    <w:lvl w:ilvl="0" w:tplc="B7C82D16">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761D0E3E"/>
    <w:multiLevelType w:val="hybridMultilevel"/>
    <w:tmpl w:val="4600DA8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7DCD6384"/>
    <w:multiLevelType w:val="hybridMultilevel"/>
    <w:tmpl w:val="89585B84"/>
    <w:lvl w:ilvl="0" w:tplc="0405000F">
      <w:start w:val="1"/>
      <w:numFmt w:val="decimal"/>
      <w:lvlText w:val="%1."/>
      <w:lvlJc w:val="left"/>
      <w:pPr>
        <w:tabs>
          <w:tab w:val="num" w:pos="720"/>
        </w:tabs>
        <w:ind w:left="720" w:hanging="360"/>
      </w:pPr>
      <w:rPr>
        <w:rFonts w:hint="default"/>
      </w:rPr>
    </w:lvl>
    <w:lvl w:ilvl="1" w:tplc="80002458">
      <w:numFmt w:val="bullet"/>
      <w:lvlText w:val="-"/>
      <w:lvlJc w:val="left"/>
      <w:pPr>
        <w:tabs>
          <w:tab w:val="num" w:pos="1440"/>
        </w:tabs>
        <w:ind w:left="1440" w:hanging="360"/>
      </w:pPr>
      <w:rPr>
        <w:rFonts w:ascii="Comic Sans MS" w:eastAsia="Times New Roman" w:hAnsi="Comic Sans MS" w:cs="Times New Roman" w:hint="default"/>
      </w:rPr>
    </w:lvl>
    <w:lvl w:ilvl="2" w:tplc="32D68F14">
      <w:numFmt w:val="bullet"/>
      <w:lvlText w:val="–"/>
      <w:lvlJc w:val="left"/>
      <w:pPr>
        <w:tabs>
          <w:tab w:val="num" w:pos="2340"/>
        </w:tabs>
        <w:ind w:left="2340" w:hanging="360"/>
      </w:pPr>
      <w:rPr>
        <w:rFonts w:ascii="Comic Sans MS" w:eastAsia="Times New Roman" w:hAnsi="Comic Sans MS" w:cs="Times New Roman" w:hint="default"/>
      </w:rPr>
    </w:lvl>
    <w:lvl w:ilvl="3" w:tplc="6C52F634">
      <w:start w:val="1"/>
      <w:numFmt w:val="lowerLetter"/>
      <w:lvlText w:val="%4)"/>
      <w:lvlJc w:val="left"/>
      <w:pPr>
        <w:tabs>
          <w:tab w:val="num" w:pos="2880"/>
        </w:tabs>
        <w:ind w:left="2880" w:hanging="360"/>
      </w:pPr>
      <w:rPr>
        <w:rFonts w:hint="default"/>
      </w:r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abstractNumId w:val="5"/>
  </w:num>
  <w:num w:numId="2">
    <w:abstractNumId w:val="12"/>
  </w:num>
  <w:num w:numId="3">
    <w:abstractNumId w:val="7"/>
  </w:num>
  <w:num w:numId="4">
    <w:abstractNumId w:val="10"/>
  </w:num>
  <w:num w:numId="5">
    <w:abstractNumId w:val="9"/>
  </w:num>
  <w:num w:numId="6">
    <w:abstractNumId w:val="13"/>
  </w:num>
  <w:num w:numId="7">
    <w:abstractNumId w:val="8"/>
  </w:num>
  <w:num w:numId="8">
    <w:abstractNumId w:val="0"/>
  </w:num>
  <w:num w:numId="9">
    <w:abstractNumId w:val="4"/>
  </w:num>
  <w:num w:numId="10">
    <w:abstractNumId w:val="1"/>
  </w:num>
  <w:num w:numId="11">
    <w:abstractNumId w:val="11"/>
  </w:num>
  <w:num w:numId="12">
    <w:abstractNumId w:val="3"/>
  </w:num>
  <w:num w:numId="13">
    <w:abstractNumId w:val="6"/>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D2F"/>
    <w:rsid w:val="00033347"/>
    <w:rsid w:val="000735B6"/>
    <w:rsid w:val="000A05A7"/>
    <w:rsid w:val="000D0460"/>
    <w:rsid w:val="0012323B"/>
    <w:rsid w:val="001506A9"/>
    <w:rsid w:val="001731E0"/>
    <w:rsid w:val="00197489"/>
    <w:rsid w:val="001A018F"/>
    <w:rsid w:val="001A1360"/>
    <w:rsid w:val="001B4662"/>
    <w:rsid w:val="001B69E3"/>
    <w:rsid w:val="001E6850"/>
    <w:rsid w:val="00215834"/>
    <w:rsid w:val="00242305"/>
    <w:rsid w:val="002628C7"/>
    <w:rsid w:val="0027761E"/>
    <w:rsid w:val="0029721C"/>
    <w:rsid w:val="002A0DA3"/>
    <w:rsid w:val="002B556B"/>
    <w:rsid w:val="002E3DFB"/>
    <w:rsid w:val="00311223"/>
    <w:rsid w:val="00350BEC"/>
    <w:rsid w:val="00367261"/>
    <w:rsid w:val="00395F29"/>
    <w:rsid w:val="003C0A93"/>
    <w:rsid w:val="003E68F5"/>
    <w:rsid w:val="003F13CD"/>
    <w:rsid w:val="004335A9"/>
    <w:rsid w:val="0043563F"/>
    <w:rsid w:val="004A4D2F"/>
    <w:rsid w:val="004A7E32"/>
    <w:rsid w:val="004D099E"/>
    <w:rsid w:val="004E481A"/>
    <w:rsid w:val="00507A3D"/>
    <w:rsid w:val="00560105"/>
    <w:rsid w:val="00574E21"/>
    <w:rsid w:val="005913C9"/>
    <w:rsid w:val="00596164"/>
    <w:rsid w:val="005B78A7"/>
    <w:rsid w:val="005C2264"/>
    <w:rsid w:val="005E778B"/>
    <w:rsid w:val="00613C29"/>
    <w:rsid w:val="006415FB"/>
    <w:rsid w:val="00660763"/>
    <w:rsid w:val="006824D0"/>
    <w:rsid w:val="00687E2C"/>
    <w:rsid w:val="006C0CB6"/>
    <w:rsid w:val="006C1FC2"/>
    <w:rsid w:val="006E2CA2"/>
    <w:rsid w:val="00704568"/>
    <w:rsid w:val="00752D66"/>
    <w:rsid w:val="007814B8"/>
    <w:rsid w:val="00787AFC"/>
    <w:rsid w:val="007B07F5"/>
    <w:rsid w:val="007E2B55"/>
    <w:rsid w:val="007F38B2"/>
    <w:rsid w:val="00810BB2"/>
    <w:rsid w:val="00817229"/>
    <w:rsid w:val="008416E3"/>
    <w:rsid w:val="008547CE"/>
    <w:rsid w:val="00860428"/>
    <w:rsid w:val="00883012"/>
    <w:rsid w:val="008850F6"/>
    <w:rsid w:val="008D1828"/>
    <w:rsid w:val="008E52A2"/>
    <w:rsid w:val="008E71C7"/>
    <w:rsid w:val="009664F6"/>
    <w:rsid w:val="00977215"/>
    <w:rsid w:val="00982B04"/>
    <w:rsid w:val="009B2417"/>
    <w:rsid w:val="009C60F8"/>
    <w:rsid w:val="009E6ADD"/>
    <w:rsid w:val="00A04A6C"/>
    <w:rsid w:val="00A04B9F"/>
    <w:rsid w:val="00A22E65"/>
    <w:rsid w:val="00A715C4"/>
    <w:rsid w:val="00AD13AD"/>
    <w:rsid w:val="00AD7180"/>
    <w:rsid w:val="00AF383E"/>
    <w:rsid w:val="00B21769"/>
    <w:rsid w:val="00B46FF5"/>
    <w:rsid w:val="00B52BAD"/>
    <w:rsid w:val="00BF435F"/>
    <w:rsid w:val="00BF43EF"/>
    <w:rsid w:val="00BF6916"/>
    <w:rsid w:val="00C007CC"/>
    <w:rsid w:val="00C10C46"/>
    <w:rsid w:val="00C35688"/>
    <w:rsid w:val="00C71AFD"/>
    <w:rsid w:val="00C91D89"/>
    <w:rsid w:val="00CB4AE7"/>
    <w:rsid w:val="00CB7091"/>
    <w:rsid w:val="00CE48F0"/>
    <w:rsid w:val="00D01FC4"/>
    <w:rsid w:val="00D15839"/>
    <w:rsid w:val="00D30F24"/>
    <w:rsid w:val="00D87A6D"/>
    <w:rsid w:val="00E0115B"/>
    <w:rsid w:val="00E466DD"/>
    <w:rsid w:val="00F66A64"/>
    <w:rsid w:val="00F81B70"/>
    <w:rsid w:val="00FC6ABD"/>
    <w:rsid w:val="00FE256F"/>
    <w:rsid w:val="00FF54F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15:docId w15:val="{C2D8061E-3AF7-47ED-9BF6-3FF5AABAB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pPr>
      <w:spacing w:after="200" w:line="276" w:lineRule="auto"/>
    </w:pPr>
    <w:rPr>
      <w:sz w:val="22"/>
      <w:szCs w:val="22"/>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semiHidden/>
    <w:unhideWhenUsed/>
    <w:pPr>
      <w:tabs>
        <w:tab w:val="center" w:pos="4536"/>
        <w:tab w:val="right" w:pos="9072"/>
      </w:tabs>
      <w:spacing w:after="0" w:line="240" w:lineRule="auto"/>
    </w:pPr>
  </w:style>
  <w:style w:type="character" w:customStyle="1" w:styleId="ZhlavChar">
    <w:name w:val="Záhlaví Char"/>
    <w:basedOn w:val="Standardnpsmoodstavce"/>
    <w:semiHidden/>
  </w:style>
  <w:style w:type="paragraph" w:styleId="Zpat">
    <w:name w:val="footer"/>
    <w:basedOn w:val="Normln"/>
    <w:uiPriority w:val="99"/>
    <w:unhideWhenUsed/>
    <w:pPr>
      <w:tabs>
        <w:tab w:val="center" w:pos="4536"/>
        <w:tab w:val="right" w:pos="9072"/>
      </w:tabs>
      <w:spacing w:after="0" w:line="240" w:lineRule="auto"/>
    </w:pPr>
  </w:style>
  <w:style w:type="character" w:customStyle="1" w:styleId="ZpatChar">
    <w:name w:val="Zápatí Char"/>
    <w:basedOn w:val="Standardnpsmoodstavce"/>
    <w:uiPriority w:val="99"/>
  </w:style>
  <w:style w:type="paragraph" w:styleId="Textbubliny">
    <w:name w:val="Balloon Text"/>
    <w:basedOn w:val="Normln"/>
    <w:semiHidden/>
    <w:unhideWhenUsed/>
    <w:pPr>
      <w:spacing w:after="0" w:line="240" w:lineRule="auto"/>
    </w:pPr>
    <w:rPr>
      <w:rFonts w:ascii="Tahoma" w:hAnsi="Tahoma" w:cs="Tahoma"/>
      <w:sz w:val="16"/>
      <w:szCs w:val="16"/>
    </w:rPr>
  </w:style>
  <w:style w:type="character" w:customStyle="1" w:styleId="TextbublinyChar">
    <w:name w:val="Text bubliny Char"/>
    <w:semiHidden/>
    <w:rPr>
      <w:rFonts w:ascii="Tahoma" w:hAnsi="Tahoma" w:cs="Tahoma"/>
      <w:sz w:val="16"/>
      <w:szCs w:val="16"/>
    </w:rPr>
  </w:style>
  <w:style w:type="paragraph" w:styleId="Normlnweb">
    <w:name w:val="Normal (Web)"/>
    <w:basedOn w:val="Normln"/>
    <w:semiHidden/>
    <w:pPr>
      <w:spacing w:before="100" w:beforeAutospacing="1" w:after="100" w:afterAutospacing="1" w:line="240" w:lineRule="auto"/>
    </w:pPr>
    <w:rPr>
      <w:rFonts w:ascii="Arial Unicode MS" w:eastAsia="Arial Unicode MS" w:hAnsi="Arial Unicode MS" w:cs="Arial Unicode MS"/>
      <w:sz w:val="24"/>
      <w:szCs w:val="24"/>
      <w:lang w:eastAsia="cs-CZ"/>
    </w:rPr>
  </w:style>
  <w:style w:type="paragraph" w:styleId="Bezmezer">
    <w:name w:val="No Spacing"/>
    <w:uiPriority w:val="1"/>
    <w:qFormat/>
    <w:rsid w:val="00C91D89"/>
    <w:rPr>
      <w:sz w:val="22"/>
      <w:szCs w:val="22"/>
      <w:lang w:eastAsia="en-US"/>
    </w:rPr>
  </w:style>
  <w:style w:type="character" w:styleId="Hypertextovodkaz">
    <w:name w:val="Hyperlink"/>
    <w:uiPriority w:val="99"/>
    <w:unhideWhenUsed/>
    <w:rsid w:val="009664F6"/>
    <w:rPr>
      <w:color w:val="0000FF"/>
      <w:u w:val="single"/>
    </w:rPr>
  </w:style>
  <w:style w:type="paragraph" w:styleId="Zkladntext">
    <w:name w:val="Body Text"/>
    <w:basedOn w:val="Normln"/>
    <w:link w:val="ZkladntextChar"/>
    <w:rsid w:val="00242305"/>
    <w:pPr>
      <w:spacing w:after="0" w:line="240" w:lineRule="auto"/>
    </w:pPr>
    <w:rPr>
      <w:rFonts w:ascii="Times New Roman" w:eastAsia="Times New Roman" w:hAnsi="Times New Roman"/>
      <w:i/>
      <w:iCs/>
      <w:sz w:val="24"/>
      <w:szCs w:val="24"/>
    </w:rPr>
  </w:style>
  <w:style w:type="character" w:customStyle="1" w:styleId="ZkladntextChar">
    <w:name w:val="Základní text Char"/>
    <w:link w:val="Zkladntext"/>
    <w:rsid w:val="00242305"/>
    <w:rPr>
      <w:rFonts w:ascii="Times New Roman" w:eastAsia="Times New Roman" w:hAnsi="Times New Roman"/>
      <w:i/>
      <w:iCs/>
      <w:sz w:val="24"/>
      <w:szCs w:val="24"/>
    </w:rPr>
  </w:style>
  <w:style w:type="paragraph" w:styleId="Odstavecseseznamem">
    <w:name w:val="List Paragraph"/>
    <w:basedOn w:val="Normln"/>
    <w:uiPriority w:val="34"/>
    <w:qFormat/>
    <w:rsid w:val="003C0A93"/>
    <w:pPr>
      <w:spacing w:after="0" w:line="240" w:lineRule="auto"/>
      <w:ind w:left="720"/>
      <w:contextualSpacing/>
    </w:pPr>
    <w:rPr>
      <w:rFonts w:ascii="Times New Roman" w:eastAsia="Times New Roman" w:hAnsi="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ri.cz/kr-olomouck&#253;" TargetMode="External"/><Relationship Id="rId3" Type="http://schemas.openxmlformats.org/officeDocument/2006/relationships/settings" Target="settings.xml"/><Relationship Id="rId7" Type="http://schemas.openxmlformats.org/officeDocument/2006/relationships/hyperlink" Target="http://www.maletin.cz"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9113</Words>
  <Characters>53771</Characters>
  <Application>Microsoft Office Word</Application>
  <DocSecurity>0</DocSecurity>
  <Lines>448</Lines>
  <Paragraphs>125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62759</CharactersWithSpaces>
  <SharedDoc>false</SharedDoc>
  <HLinks>
    <vt:vector size="12" baseType="variant">
      <vt:variant>
        <vt:i4>14942255</vt:i4>
      </vt:variant>
      <vt:variant>
        <vt:i4>3</vt:i4>
      </vt:variant>
      <vt:variant>
        <vt:i4>0</vt:i4>
      </vt:variant>
      <vt:variant>
        <vt:i4>5</vt:i4>
      </vt:variant>
      <vt:variant>
        <vt:lpwstr>http://www.iri.cz/kr-olomoucký</vt:lpwstr>
      </vt:variant>
      <vt:variant>
        <vt:lpwstr/>
      </vt:variant>
      <vt:variant>
        <vt:i4>8126701</vt:i4>
      </vt:variant>
      <vt:variant>
        <vt:i4>0</vt:i4>
      </vt:variant>
      <vt:variant>
        <vt:i4>0</vt:i4>
      </vt:variant>
      <vt:variant>
        <vt:i4>5</vt:i4>
      </vt:variant>
      <vt:variant>
        <vt:lpwstr>http://www.maletín.cz/</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Podatelna</cp:lastModifiedBy>
  <cp:revision>3</cp:revision>
  <cp:lastPrinted>2015-02-25T09:59:00Z</cp:lastPrinted>
  <dcterms:created xsi:type="dcterms:W3CDTF">2016-06-21T12:24:00Z</dcterms:created>
  <dcterms:modified xsi:type="dcterms:W3CDTF">2016-06-21T12:24:00Z</dcterms:modified>
</cp:coreProperties>
</file>